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C9F" w:rsidRDefault="00AB3C9F" w:rsidP="00791C73">
      <w:pPr>
        <w:pStyle w:val="CodeSample"/>
      </w:pPr>
    </w:p>
    <w:p w:rsidR="00AB3C9F" w:rsidRDefault="00AB3C9F" w:rsidP="00AB3C9F">
      <w:pPr>
        <w:jc w:val="both"/>
      </w:pPr>
    </w:p>
    <w:p w:rsidR="00AB3C9F" w:rsidRDefault="00AB3C9F" w:rsidP="00AB3C9F">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61.5pt">
            <v:imagedata r:id="rId7" o:title="rd-eng1"/>
          </v:shape>
        </w:pict>
      </w:r>
    </w:p>
    <w:p w:rsidR="00AB3C9F" w:rsidRDefault="00AB3C9F" w:rsidP="00AB3C9F">
      <w:pPr>
        <w:jc w:val="both"/>
      </w:pPr>
    </w:p>
    <w:p w:rsidR="00AB3C9F" w:rsidRPr="009F2700" w:rsidRDefault="00AB3C9F" w:rsidP="00AB3C9F">
      <w:pPr>
        <w:pStyle w:val="Titel"/>
        <w:rPr>
          <w:lang w:val="en-US"/>
        </w:rPr>
      </w:pPr>
      <w:r w:rsidRPr="009F2700">
        <w:rPr>
          <w:lang w:val="en-US"/>
        </w:rPr>
        <w:t>Licensing</w:t>
      </w:r>
    </w:p>
    <w:p w:rsidR="00AB3C9F" w:rsidRPr="009F2700" w:rsidRDefault="00AB3C9F" w:rsidP="00AB3C9F">
      <w:pPr>
        <w:pStyle w:val="Titel"/>
        <w:rPr>
          <w:lang w:val="en-US"/>
        </w:rPr>
      </w:pPr>
    </w:p>
    <w:p w:rsidR="00C278A9" w:rsidRPr="009F2700" w:rsidRDefault="00AB3C9F" w:rsidP="00AB3C9F">
      <w:pPr>
        <w:pStyle w:val="Titel"/>
        <w:rPr>
          <w:lang w:val="en-US"/>
        </w:rPr>
      </w:pPr>
      <w:r w:rsidRPr="009F2700">
        <w:rPr>
          <w:lang w:val="en-US"/>
        </w:rPr>
        <w:t>22/11/01 /  2022-09-01 008.384</w:t>
      </w:r>
    </w:p>
    <w:p w:rsidR="00C278A9" w:rsidRPr="009F2700" w:rsidRDefault="00C278A9" w:rsidP="00C278A9">
      <w:pPr>
        <w:pStyle w:val="Overskrift1"/>
        <w:rPr>
          <w:lang w:val="en-US"/>
        </w:rPr>
      </w:pPr>
      <w:bookmarkStart w:id="0" w:name="_Toc118103182"/>
      <w:r w:rsidRPr="009F2700">
        <w:rPr>
          <w:lang w:val="en-US"/>
        </w:rPr>
        <w:lastRenderedPageBreak/>
        <w:t>Contents</w:t>
      </w:r>
      <w:bookmarkEnd w:id="0"/>
    </w:p>
    <w:p w:rsidR="00442D90" w:rsidRDefault="00C278A9">
      <w:pPr>
        <w:pStyle w:val="Indholdsfortegnelse1"/>
        <w:tabs>
          <w:tab w:val="right" w:leader="dot" w:pos="9628"/>
        </w:tabs>
        <w:rPr>
          <w:rFonts w:ascii="Calibri" w:hAnsi="Calibri"/>
          <w:noProof/>
          <w:sz w:val="22"/>
          <w:szCs w:val="22"/>
          <w:lang w:val="en-US" w:eastAsia="en-US"/>
        </w:rPr>
      </w:pPr>
      <w:r>
        <w:fldChar w:fldCharType="begin"/>
      </w:r>
      <w:r w:rsidRPr="009F2700">
        <w:rPr>
          <w:lang w:val="en-US"/>
        </w:rPr>
        <w:instrText xml:space="preserve"> TOC \o "1-6" </w:instrText>
      </w:r>
      <w:r>
        <w:fldChar w:fldCharType="separate"/>
      </w:r>
      <w:r w:rsidR="00442D90" w:rsidRPr="007D7379">
        <w:rPr>
          <w:noProof/>
          <w:lang w:val="en-US"/>
        </w:rPr>
        <w:t>Contents</w:t>
      </w:r>
      <w:r w:rsidR="00442D90" w:rsidRPr="00442D90">
        <w:rPr>
          <w:noProof/>
          <w:lang w:val="en-US"/>
        </w:rPr>
        <w:tab/>
      </w:r>
      <w:r w:rsidR="00442D90">
        <w:rPr>
          <w:noProof/>
        </w:rPr>
        <w:fldChar w:fldCharType="begin"/>
      </w:r>
      <w:r w:rsidR="00442D90" w:rsidRPr="00442D90">
        <w:rPr>
          <w:noProof/>
          <w:lang w:val="en-US"/>
        </w:rPr>
        <w:instrText xml:space="preserve"> PAGEREF _Toc118103182 \h </w:instrText>
      </w:r>
      <w:r w:rsidR="00442D90">
        <w:rPr>
          <w:noProof/>
        </w:rPr>
      </w:r>
      <w:r w:rsidR="00442D90">
        <w:rPr>
          <w:noProof/>
        </w:rPr>
        <w:fldChar w:fldCharType="separate"/>
      </w:r>
      <w:r w:rsidR="00442D90" w:rsidRPr="00442D90">
        <w:rPr>
          <w:noProof/>
          <w:lang w:val="en-US"/>
        </w:rPr>
        <w:t>2</w:t>
      </w:r>
      <w:r w:rsidR="00442D90">
        <w:rPr>
          <w:noProof/>
        </w:rPr>
        <w:fldChar w:fldCharType="end"/>
      </w:r>
    </w:p>
    <w:p w:rsidR="00442D90" w:rsidRDefault="00442D90">
      <w:pPr>
        <w:pStyle w:val="Indholdsfortegnelse1"/>
        <w:tabs>
          <w:tab w:val="right" w:leader="dot" w:pos="9628"/>
        </w:tabs>
        <w:rPr>
          <w:rFonts w:ascii="Calibri" w:hAnsi="Calibri"/>
          <w:noProof/>
          <w:sz w:val="22"/>
          <w:szCs w:val="22"/>
          <w:lang w:val="en-US" w:eastAsia="en-US"/>
        </w:rPr>
      </w:pPr>
      <w:r w:rsidRPr="007D7379">
        <w:rPr>
          <w:noProof/>
          <w:lang w:val="en-US"/>
        </w:rPr>
        <w:t>1. Licensing</w:t>
      </w:r>
      <w:r w:rsidRPr="00442D90">
        <w:rPr>
          <w:noProof/>
          <w:lang w:val="en-US"/>
        </w:rPr>
        <w:tab/>
      </w:r>
      <w:r>
        <w:rPr>
          <w:noProof/>
        </w:rPr>
        <w:fldChar w:fldCharType="begin"/>
      </w:r>
      <w:r w:rsidRPr="00442D90">
        <w:rPr>
          <w:noProof/>
          <w:lang w:val="en-US"/>
        </w:rPr>
        <w:instrText xml:space="preserve"> PAGEREF _Toc118103183 \h </w:instrText>
      </w:r>
      <w:r>
        <w:rPr>
          <w:noProof/>
        </w:rPr>
      </w:r>
      <w:r>
        <w:rPr>
          <w:noProof/>
        </w:rPr>
        <w:fldChar w:fldCharType="separate"/>
      </w:r>
      <w:r w:rsidRPr="00442D90">
        <w:rPr>
          <w:noProof/>
          <w:lang w:val="en-US"/>
        </w:rPr>
        <w:t>3</w:t>
      </w:r>
      <w:r>
        <w:rPr>
          <w:noProof/>
        </w:rPr>
        <w:fldChar w:fldCharType="end"/>
      </w:r>
    </w:p>
    <w:p w:rsidR="00442D90" w:rsidRDefault="00442D90">
      <w:pPr>
        <w:pStyle w:val="Indholdsfortegnelse1"/>
        <w:tabs>
          <w:tab w:val="right" w:leader="dot" w:pos="9628"/>
        </w:tabs>
        <w:rPr>
          <w:rFonts w:ascii="Calibri" w:hAnsi="Calibri"/>
          <w:noProof/>
          <w:sz w:val="22"/>
          <w:szCs w:val="22"/>
          <w:lang w:val="en-US" w:eastAsia="en-US"/>
        </w:rPr>
      </w:pPr>
      <w:r w:rsidRPr="007D7379">
        <w:rPr>
          <w:noProof/>
          <w:lang w:val="en-US"/>
        </w:rPr>
        <w:t>1.1. Overview</w:t>
      </w:r>
      <w:r w:rsidRPr="00442D90">
        <w:rPr>
          <w:noProof/>
          <w:lang w:val="en-US"/>
        </w:rPr>
        <w:tab/>
      </w:r>
      <w:r>
        <w:rPr>
          <w:noProof/>
        </w:rPr>
        <w:fldChar w:fldCharType="begin"/>
      </w:r>
      <w:r w:rsidRPr="00442D90">
        <w:rPr>
          <w:noProof/>
          <w:lang w:val="en-US"/>
        </w:rPr>
        <w:instrText xml:space="preserve"> PAGEREF _Toc118103184 \h </w:instrText>
      </w:r>
      <w:r>
        <w:rPr>
          <w:noProof/>
        </w:rPr>
      </w:r>
      <w:r>
        <w:rPr>
          <w:noProof/>
        </w:rPr>
        <w:fldChar w:fldCharType="separate"/>
      </w:r>
      <w:r w:rsidRPr="00442D90">
        <w:rPr>
          <w:noProof/>
          <w:lang w:val="en-US"/>
        </w:rPr>
        <w:t>4</w:t>
      </w:r>
      <w:r>
        <w:rPr>
          <w:noProof/>
        </w:rPr>
        <w:fldChar w:fldCharType="end"/>
      </w:r>
    </w:p>
    <w:p w:rsidR="00442D90" w:rsidRDefault="00442D90">
      <w:pPr>
        <w:pStyle w:val="Indholdsfortegnelse1"/>
        <w:tabs>
          <w:tab w:val="right" w:leader="dot" w:pos="9628"/>
        </w:tabs>
        <w:rPr>
          <w:rFonts w:ascii="Calibri" w:hAnsi="Calibri"/>
          <w:noProof/>
          <w:sz w:val="22"/>
          <w:szCs w:val="22"/>
          <w:lang w:val="en-US" w:eastAsia="en-US"/>
        </w:rPr>
      </w:pPr>
      <w:r w:rsidRPr="007D7379">
        <w:rPr>
          <w:noProof/>
          <w:lang w:val="en-US"/>
        </w:rPr>
        <w:t>1.2. Structure</w:t>
      </w:r>
      <w:r w:rsidRPr="00442D90">
        <w:rPr>
          <w:noProof/>
          <w:lang w:val="en-US"/>
        </w:rPr>
        <w:tab/>
      </w:r>
      <w:r>
        <w:rPr>
          <w:noProof/>
        </w:rPr>
        <w:fldChar w:fldCharType="begin"/>
      </w:r>
      <w:r w:rsidRPr="00442D90">
        <w:rPr>
          <w:noProof/>
          <w:lang w:val="en-US"/>
        </w:rPr>
        <w:instrText xml:space="preserve"> PAGEREF _Toc118103185 \h </w:instrText>
      </w:r>
      <w:r>
        <w:rPr>
          <w:noProof/>
        </w:rPr>
      </w:r>
      <w:r>
        <w:rPr>
          <w:noProof/>
        </w:rPr>
        <w:fldChar w:fldCharType="separate"/>
      </w:r>
      <w:r w:rsidRPr="00442D90">
        <w:rPr>
          <w:noProof/>
          <w:lang w:val="en-US"/>
        </w:rPr>
        <w:t>5</w:t>
      </w:r>
      <w:r>
        <w:rPr>
          <w:noProof/>
        </w:rPr>
        <w:fldChar w:fldCharType="end"/>
      </w:r>
    </w:p>
    <w:p w:rsidR="00442D90" w:rsidRDefault="00442D90">
      <w:pPr>
        <w:pStyle w:val="Indholdsfortegnelse1"/>
        <w:tabs>
          <w:tab w:val="right" w:leader="dot" w:pos="9628"/>
        </w:tabs>
        <w:rPr>
          <w:rFonts w:ascii="Calibri" w:hAnsi="Calibri"/>
          <w:noProof/>
          <w:sz w:val="22"/>
          <w:szCs w:val="22"/>
          <w:lang w:val="en-US" w:eastAsia="en-US"/>
        </w:rPr>
      </w:pPr>
      <w:r w:rsidRPr="007D7379">
        <w:rPr>
          <w:noProof/>
          <w:lang w:val="en-US"/>
        </w:rPr>
        <w:t>1.2.1. Products</w:t>
      </w:r>
      <w:r w:rsidRPr="00442D90">
        <w:rPr>
          <w:noProof/>
          <w:lang w:val="en-US"/>
        </w:rPr>
        <w:tab/>
      </w:r>
      <w:r>
        <w:rPr>
          <w:noProof/>
        </w:rPr>
        <w:fldChar w:fldCharType="begin"/>
      </w:r>
      <w:r w:rsidRPr="00442D90">
        <w:rPr>
          <w:noProof/>
          <w:lang w:val="en-US"/>
        </w:rPr>
        <w:instrText xml:space="preserve"> PAGEREF _Toc118103186 \h </w:instrText>
      </w:r>
      <w:r>
        <w:rPr>
          <w:noProof/>
        </w:rPr>
      </w:r>
      <w:r>
        <w:rPr>
          <w:noProof/>
        </w:rPr>
        <w:fldChar w:fldCharType="separate"/>
      </w:r>
      <w:r w:rsidRPr="00442D90">
        <w:rPr>
          <w:noProof/>
          <w:lang w:val="en-US"/>
        </w:rPr>
        <w:t>6</w:t>
      </w:r>
      <w:r>
        <w:rPr>
          <w:noProof/>
        </w:rPr>
        <w:fldChar w:fldCharType="end"/>
      </w:r>
    </w:p>
    <w:p w:rsidR="00442D90" w:rsidRDefault="00442D90">
      <w:pPr>
        <w:pStyle w:val="Indholdsfortegnelse1"/>
        <w:tabs>
          <w:tab w:val="right" w:leader="dot" w:pos="9628"/>
        </w:tabs>
        <w:rPr>
          <w:rFonts w:ascii="Calibri" w:hAnsi="Calibri"/>
          <w:noProof/>
          <w:sz w:val="22"/>
          <w:szCs w:val="22"/>
          <w:lang w:val="en-US" w:eastAsia="en-US"/>
        </w:rPr>
      </w:pPr>
      <w:r w:rsidRPr="007D7379">
        <w:rPr>
          <w:noProof/>
          <w:lang w:val="en-US"/>
        </w:rPr>
        <w:t>1.2.2. Product usage</w:t>
      </w:r>
      <w:r w:rsidRPr="00442D90">
        <w:rPr>
          <w:noProof/>
          <w:lang w:val="en-US"/>
        </w:rPr>
        <w:tab/>
      </w:r>
      <w:r>
        <w:rPr>
          <w:noProof/>
        </w:rPr>
        <w:fldChar w:fldCharType="begin"/>
      </w:r>
      <w:r w:rsidRPr="00442D90">
        <w:rPr>
          <w:noProof/>
          <w:lang w:val="en-US"/>
        </w:rPr>
        <w:instrText xml:space="preserve"> PAGEREF _Toc118103187 \h </w:instrText>
      </w:r>
      <w:r>
        <w:rPr>
          <w:noProof/>
        </w:rPr>
      </w:r>
      <w:r>
        <w:rPr>
          <w:noProof/>
        </w:rPr>
        <w:fldChar w:fldCharType="separate"/>
      </w:r>
      <w:r w:rsidRPr="00442D90">
        <w:rPr>
          <w:noProof/>
          <w:lang w:val="en-US"/>
        </w:rPr>
        <w:t>7</w:t>
      </w:r>
      <w:r>
        <w:rPr>
          <w:noProof/>
        </w:rPr>
        <w:fldChar w:fldCharType="end"/>
      </w:r>
    </w:p>
    <w:p w:rsidR="00442D90" w:rsidRDefault="00442D90">
      <w:pPr>
        <w:pStyle w:val="Indholdsfortegnelse1"/>
        <w:tabs>
          <w:tab w:val="right" w:leader="dot" w:pos="9628"/>
        </w:tabs>
        <w:rPr>
          <w:rFonts w:ascii="Calibri" w:hAnsi="Calibri"/>
          <w:noProof/>
          <w:sz w:val="22"/>
          <w:szCs w:val="22"/>
          <w:lang w:val="en-US" w:eastAsia="en-US"/>
        </w:rPr>
      </w:pPr>
      <w:r w:rsidRPr="007D7379">
        <w:rPr>
          <w:noProof/>
          <w:lang w:val="en-US"/>
        </w:rPr>
        <w:t>1.2.2.1. DEMO versions</w:t>
      </w:r>
      <w:r w:rsidRPr="00442D90">
        <w:rPr>
          <w:noProof/>
          <w:lang w:val="en-US"/>
        </w:rPr>
        <w:tab/>
      </w:r>
      <w:r>
        <w:rPr>
          <w:noProof/>
        </w:rPr>
        <w:fldChar w:fldCharType="begin"/>
      </w:r>
      <w:r w:rsidRPr="00442D90">
        <w:rPr>
          <w:noProof/>
          <w:lang w:val="en-US"/>
        </w:rPr>
        <w:instrText xml:space="preserve"> PAGEREF _Toc118103188 \h </w:instrText>
      </w:r>
      <w:r>
        <w:rPr>
          <w:noProof/>
        </w:rPr>
      </w:r>
      <w:r>
        <w:rPr>
          <w:noProof/>
        </w:rPr>
        <w:fldChar w:fldCharType="separate"/>
      </w:r>
      <w:r w:rsidRPr="00442D90">
        <w:rPr>
          <w:noProof/>
          <w:lang w:val="en-US"/>
        </w:rPr>
        <w:t>8</w:t>
      </w:r>
      <w:r>
        <w:rPr>
          <w:noProof/>
        </w:rPr>
        <w:fldChar w:fldCharType="end"/>
      </w:r>
    </w:p>
    <w:p w:rsidR="00442D90" w:rsidRDefault="00442D90">
      <w:pPr>
        <w:pStyle w:val="Indholdsfortegnelse1"/>
        <w:tabs>
          <w:tab w:val="right" w:leader="dot" w:pos="9628"/>
        </w:tabs>
        <w:rPr>
          <w:rFonts w:ascii="Calibri" w:hAnsi="Calibri"/>
          <w:noProof/>
          <w:sz w:val="22"/>
          <w:szCs w:val="22"/>
          <w:lang w:val="en-US" w:eastAsia="en-US"/>
        </w:rPr>
      </w:pPr>
      <w:r w:rsidRPr="007D7379">
        <w:rPr>
          <w:noProof/>
          <w:lang w:val="en-US"/>
        </w:rPr>
        <w:t>1.2.2.2. LIGHT versions</w:t>
      </w:r>
      <w:r w:rsidRPr="00442D90">
        <w:rPr>
          <w:noProof/>
          <w:lang w:val="en-US"/>
        </w:rPr>
        <w:tab/>
      </w:r>
      <w:r>
        <w:rPr>
          <w:noProof/>
        </w:rPr>
        <w:fldChar w:fldCharType="begin"/>
      </w:r>
      <w:r w:rsidRPr="00442D90">
        <w:rPr>
          <w:noProof/>
          <w:lang w:val="en-US"/>
        </w:rPr>
        <w:instrText xml:space="preserve"> PAGEREF _Toc118103189 \h </w:instrText>
      </w:r>
      <w:r>
        <w:rPr>
          <w:noProof/>
        </w:rPr>
      </w:r>
      <w:r>
        <w:rPr>
          <w:noProof/>
        </w:rPr>
        <w:fldChar w:fldCharType="separate"/>
      </w:r>
      <w:r w:rsidRPr="00442D90">
        <w:rPr>
          <w:noProof/>
          <w:lang w:val="en-US"/>
        </w:rPr>
        <w:t>9</w:t>
      </w:r>
      <w:r>
        <w:rPr>
          <w:noProof/>
        </w:rPr>
        <w:fldChar w:fldCharType="end"/>
      </w:r>
    </w:p>
    <w:p w:rsidR="00442D90" w:rsidRDefault="00442D90">
      <w:pPr>
        <w:pStyle w:val="Indholdsfortegnelse1"/>
        <w:tabs>
          <w:tab w:val="right" w:leader="dot" w:pos="9628"/>
        </w:tabs>
        <w:rPr>
          <w:rFonts w:ascii="Calibri" w:hAnsi="Calibri"/>
          <w:noProof/>
          <w:sz w:val="22"/>
          <w:szCs w:val="22"/>
          <w:lang w:val="en-US" w:eastAsia="en-US"/>
        </w:rPr>
      </w:pPr>
      <w:r w:rsidRPr="007D7379">
        <w:rPr>
          <w:noProof/>
          <w:lang w:val="en-US"/>
        </w:rPr>
        <w:t>1.2.3. UserID</w:t>
      </w:r>
      <w:r w:rsidRPr="00442D90">
        <w:rPr>
          <w:noProof/>
          <w:lang w:val="en-US"/>
        </w:rPr>
        <w:tab/>
      </w:r>
      <w:r>
        <w:rPr>
          <w:noProof/>
        </w:rPr>
        <w:fldChar w:fldCharType="begin"/>
      </w:r>
      <w:r w:rsidRPr="00442D90">
        <w:rPr>
          <w:noProof/>
          <w:lang w:val="en-US"/>
        </w:rPr>
        <w:instrText xml:space="preserve"> PAGEREF _Toc118103190 \h </w:instrText>
      </w:r>
      <w:r>
        <w:rPr>
          <w:noProof/>
        </w:rPr>
      </w:r>
      <w:r>
        <w:rPr>
          <w:noProof/>
        </w:rPr>
        <w:fldChar w:fldCharType="separate"/>
      </w:r>
      <w:r w:rsidRPr="00442D90">
        <w:rPr>
          <w:noProof/>
          <w:lang w:val="en-US"/>
        </w:rPr>
        <w:t>10</w:t>
      </w:r>
      <w:r>
        <w:rPr>
          <w:noProof/>
        </w:rPr>
        <w:fldChar w:fldCharType="end"/>
      </w:r>
    </w:p>
    <w:p w:rsidR="00442D90" w:rsidRDefault="00442D90">
      <w:pPr>
        <w:pStyle w:val="Indholdsfortegnelse1"/>
        <w:tabs>
          <w:tab w:val="right" w:leader="dot" w:pos="9628"/>
        </w:tabs>
        <w:rPr>
          <w:rFonts w:ascii="Calibri" w:hAnsi="Calibri"/>
          <w:noProof/>
          <w:sz w:val="22"/>
          <w:szCs w:val="22"/>
          <w:lang w:val="en-US" w:eastAsia="en-US"/>
        </w:rPr>
      </w:pPr>
      <w:r w:rsidRPr="007D7379">
        <w:rPr>
          <w:noProof/>
          <w:lang w:val="en-US"/>
        </w:rPr>
        <w:t>1.2.4. Main license</w:t>
      </w:r>
      <w:r w:rsidRPr="00442D90">
        <w:rPr>
          <w:noProof/>
          <w:lang w:val="en-US"/>
        </w:rPr>
        <w:tab/>
      </w:r>
      <w:r>
        <w:rPr>
          <w:noProof/>
        </w:rPr>
        <w:fldChar w:fldCharType="begin"/>
      </w:r>
      <w:r w:rsidRPr="00442D90">
        <w:rPr>
          <w:noProof/>
          <w:lang w:val="en-US"/>
        </w:rPr>
        <w:instrText xml:space="preserve"> PAGEREF _Toc118103191 \h </w:instrText>
      </w:r>
      <w:r>
        <w:rPr>
          <w:noProof/>
        </w:rPr>
      </w:r>
      <w:r>
        <w:rPr>
          <w:noProof/>
        </w:rPr>
        <w:fldChar w:fldCharType="separate"/>
      </w:r>
      <w:r w:rsidRPr="00442D90">
        <w:rPr>
          <w:noProof/>
          <w:lang w:val="en-US"/>
        </w:rPr>
        <w:t>11</w:t>
      </w:r>
      <w:r>
        <w:rPr>
          <w:noProof/>
        </w:rPr>
        <w:fldChar w:fldCharType="end"/>
      </w:r>
    </w:p>
    <w:p w:rsidR="00442D90" w:rsidRDefault="00442D90">
      <w:pPr>
        <w:pStyle w:val="Indholdsfortegnelse1"/>
        <w:tabs>
          <w:tab w:val="right" w:leader="dot" w:pos="9628"/>
        </w:tabs>
        <w:rPr>
          <w:rFonts w:ascii="Calibri" w:hAnsi="Calibri"/>
          <w:noProof/>
          <w:sz w:val="22"/>
          <w:szCs w:val="22"/>
          <w:lang w:val="en-US" w:eastAsia="en-US"/>
        </w:rPr>
      </w:pPr>
      <w:r w:rsidRPr="007D7379">
        <w:rPr>
          <w:noProof/>
          <w:lang w:val="en-US"/>
        </w:rPr>
        <w:t>1.2.5. User license</w:t>
      </w:r>
      <w:r w:rsidRPr="00442D90">
        <w:rPr>
          <w:noProof/>
          <w:lang w:val="en-US"/>
        </w:rPr>
        <w:tab/>
      </w:r>
      <w:r>
        <w:rPr>
          <w:noProof/>
        </w:rPr>
        <w:fldChar w:fldCharType="begin"/>
      </w:r>
      <w:r w:rsidRPr="00442D90">
        <w:rPr>
          <w:noProof/>
          <w:lang w:val="en-US"/>
        </w:rPr>
        <w:instrText xml:space="preserve"> PAGEREF _Toc118103192 \h </w:instrText>
      </w:r>
      <w:r>
        <w:rPr>
          <w:noProof/>
        </w:rPr>
      </w:r>
      <w:r>
        <w:rPr>
          <w:noProof/>
        </w:rPr>
        <w:fldChar w:fldCharType="separate"/>
      </w:r>
      <w:r w:rsidRPr="00442D90">
        <w:rPr>
          <w:noProof/>
          <w:lang w:val="en-US"/>
        </w:rPr>
        <w:t>12</w:t>
      </w:r>
      <w:r>
        <w:rPr>
          <w:noProof/>
        </w:rPr>
        <w:fldChar w:fldCharType="end"/>
      </w:r>
    </w:p>
    <w:p w:rsidR="00442D90" w:rsidRDefault="00442D90">
      <w:pPr>
        <w:pStyle w:val="Indholdsfortegnelse1"/>
        <w:tabs>
          <w:tab w:val="right" w:leader="dot" w:pos="9628"/>
        </w:tabs>
        <w:rPr>
          <w:rFonts w:ascii="Calibri" w:hAnsi="Calibri"/>
          <w:noProof/>
          <w:sz w:val="22"/>
          <w:szCs w:val="22"/>
          <w:lang w:val="en-US" w:eastAsia="en-US"/>
        </w:rPr>
      </w:pPr>
      <w:r w:rsidRPr="007D7379">
        <w:rPr>
          <w:noProof/>
          <w:lang w:val="en-US"/>
        </w:rPr>
        <w:t>1.3. Ordering</w:t>
      </w:r>
      <w:r w:rsidRPr="00442D90">
        <w:rPr>
          <w:noProof/>
          <w:lang w:val="en-US"/>
        </w:rPr>
        <w:tab/>
      </w:r>
      <w:r>
        <w:rPr>
          <w:noProof/>
        </w:rPr>
        <w:fldChar w:fldCharType="begin"/>
      </w:r>
      <w:r w:rsidRPr="00442D90">
        <w:rPr>
          <w:noProof/>
          <w:lang w:val="en-US"/>
        </w:rPr>
        <w:instrText xml:space="preserve"> PAGEREF _Toc118103193 \h </w:instrText>
      </w:r>
      <w:r>
        <w:rPr>
          <w:noProof/>
        </w:rPr>
      </w:r>
      <w:r>
        <w:rPr>
          <w:noProof/>
        </w:rPr>
        <w:fldChar w:fldCharType="separate"/>
      </w:r>
      <w:r w:rsidRPr="00442D90">
        <w:rPr>
          <w:noProof/>
          <w:lang w:val="en-US"/>
        </w:rPr>
        <w:t>13</w:t>
      </w:r>
      <w:r>
        <w:rPr>
          <w:noProof/>
        </w:rPr>
        <w:fldChar w:fldCharType="end"/>
      </w:r>
    </w:p>
    <w:p w:rsidR="00442D90" w:rsidRDefault="00442D90">
      <w:pPr>
        <w:pStyle w:val="Indholdsfortegnelse1"/>
        <w:tabs>
          <w:tab w:val="right" w:leader="dot" w:pos="9628"/>
        </w:tabs>
        <w:rPr>
          <w:rFonts w:ascii="Calibri" w:hAnsi="Calibri"/>
          <w:noProof/>
          <w:sz w:val="22"/>
          <w:szCs w:val="22"/>
          <w:lang w:val="en-US" w:eastAsia="en-US"/>
        </w:rPr>
      </w:pPr>
      <w:r w:rsidRPr="007D7379">
        <w:rPr>
          <w:noProof/>
          <w:lang w:val="en-US"/>
        </w:rPr>
        <w:t>1.3.1. The main license code</w:t>
      </w:r>
      <w:r w:rsidRPr="00442D90">
        <w:rPr>
          <w:noProof/>
          <w:lang w:val="en-US"/>
        </w:rPr>
        <w:tab/>
      </w:r>
      <w:r>
        <w:rPr>
          <w:noProof/>
        </w:rPr>
        <w:fldChar w:fldCharType="begin"/>
      </w:r>
      <w:r w:rsidRPr="00442D90">
        <w:rPr>
          <w:noProof/>
          <w:lang w:val="en-US"/>
        </w:rPr>
        <w:instrText xml:space="preserve"> PAGEREF _Toc118103194 \h </w:instrText>
      </w:r>
      <w:r>
        <w:rPr>
          <w:noProof/>
        </w:rPr>
      </w:r>
      <w:r>
        <w:rPr>
          <w:noProof/>
        </w:rPr>
        <w:fldChar w:fldCharType="separate"/>
      </w:r>
      <w:r w:rsidRPr="00442D90">
        <w:rPr>
          <w:noProof/>
          <w:lang w:val="en-US"/>
        </w:rPr>
        <w:t>14</w:t>
      </w:r>
      <w:r>
        <w:rPr>
          <w:noProof/>
        </w:rPr>
        <w:fldChar w:fldCharType="end"/>
      </w:r>
    </w:p>
    <w:p w:rsidR="00442D90" w:rsidRDefault="00442D90">
      <w:pPr>
        <w:pStyle w:val="Indholdsfortegnelse1"/>
        <w:tabs>
          <w:tab w:val="right" w:leader="dot" w:pos="9628"/>
        </w:tabs>
        <w:rPr>
          <w:rFonts w:ascii="Calibri" w:hAnsi="Calibri"/>
          <w:noProof/>
          <w:sz w:val="22"/>
          <w:szCs w:val="22"/>
          <w:lang w:val="en-US" w:eastAsia="en-US"/>
        </w:rPr>
      </w:pPr>
      <w:r w:rsidRPr="007D7379">
        <w:rPr>
          <w:noProof/>
          <w:lang w:val="en-US"/>
        </w:rPr>
        <w:t>1.4. Producing an order disk</w:t>
      </w:r>
      <w:r w:rsidRPr="00442D90">
        <w:rPr>
          <w:noProof/>
          <w:lang w:val="en-US"/>
        </w:rPr>
        <w:tab/>
      </w:r>
      <w:r>
        <w:rPr>
          <w:noProof/>
        </w:rPr>
        <w:fldChar w:fldCharType="begin"/>
      </w:r>
      <w:r w:rsidRPr="00442D90">
        <w:rPr>
          <w:noProof/>
          <w:lang w:val="en-US"/>
        </w:rPr>
        <w:instrText xml:space="preserve"> PAGEREF _Toc118103195 \h </w:instrText>
      </w:r>
      <w:r>
        <w:rPr>
          <w:noProof/>
        </w:rPr>
      </w:r>
      <w:r>
        <w:rPr>
          <w:noProof/>
        </w:rPr>
        <w:fldChar w:fldCharType="separate"/>
      </w:r>
      <w:r w:rsidRPr="00442D90">
        <w:rPr>
          <w:noProof/>
          <w:lang w:val="en-US"/>
        </w:rPr>
        <w:t>17</w:t>
      </w:r>
      <w:r>
        <w:rPr>
          <w:noProof/>
        </w:rPr>
        <w:fldChar w:fldCharType="end"/>
      </w:r>
    </w:p>
    <w:p w:rsidR="00442D90" w:rsidRDefault="00442D90">
      <w:pPr>
        <w:pStyle w:val="Indholdsfortegnelse1"/>
        <w:tabs>
          <w:tab w:val="right" w:leader="dot" w:pos="9628"/>
        </w:tabs>
        <w:rPr>
          <w:rFonts w:ascii="Calibri" w:hAnsi="Calibri"/>
          <w:noProof/>
          <w:sz w:val="22"/>
          <w:szCs w:val="22"/>
          <w:lang w:val="en-US" w:eastAsia="en-US"/>
        </w:rPr>
      </w:pPr>
      <w:r w:rsidRPr="007D7379">
        <w:rPr>
          <w:noProof/>
          <w:lang w:val="en-US"/>
        </w:rPr>
        <w:t>1.5. The user license</w:t>
      </w:r>
      <w:r w:rsidRPr="00442D90">
        <w:rPr>
          <w:noProof/>
          <w:lang w:val="en-US"/>
        </w:rPr>
        <w:tab/>
      </w:r>
      <w:r>
        <w:rPr>
          <w:noProof/>
        </w:rPr>
        <w:fldChar w:fldCharType="begin"/>
      </w:r>
      <w:r w:rsidRPr="00442D90">
        <w:rPr>
          <w:noProof/>
          <w:lang w:val="en-US"/>
        </w:rPr>
        <w:instrText xml:space="preserve"> PAGEREF _Toc118103196 \h </w:instrText>
      </w:r>
      <w:r>
        <w:rPr>
          <w:noProof/>
        </w:rPr>
      </w:r>
      <w:r>
        <w:rPr>
          <w:noProof/>
        </w:rPr>
        <w:fldChar w:fldCharType="separate"/>
      </w:r>
      <w:r w:rsidRPr="00442D90">
        <w:rPr>
          <w:noProof/>
          <w:lang w:val="en-US"/>
        </w:rPr>
        <w:t>18</w:t>
      </w:r>
      <w:r>
        <w:rPr>
          <w:noProof/>
        </w:rPr>
        <w:fldChar w:fldCharType="end"/>
      </w:r>
    </w:p>
    <w:p w:rsidR="00442D90" w:rsidRDefault="00442D90">
      <w:pPr>
        <w:pStyle w:val="Indholdsfortegnelse1"/>
        <w:tabs>
          <w:tab w:val="right" w:leader="dot" w:pos="9628"/>
        </w:tabs>
        <w:rPr>
          <w:rFonts w:ascii="Calibri" w:hAnsi="Calibri"/>
          <w:noProof/>
          <w:sz w:val="22"/>
          <w:szCs w:val="22"/>
          <w:lang w:val="en-US" w:eastAsia="en-US"/>
        </w:rPr>
      </w:pPr>
      <w:r w:rsidRPr="007D7379">
        <w:rPr>
          <w:noProof/>
          <w:lang w:val="en-US"/>
        </w:rPr>
        <w:t>1.5.1. Input from a disk file</w:t>
      </w:r>
      <w:r w:rsidRPr="00442D90">
        <w:rPr>
          <w:noProof/>
          <w:lang w:val="en-US"/>
        </w:rPr>
        <w:tab/>
      </w:r>
      <w:r>
        <w:rPr>
          <w:noProof/>
        </w:rPr>
        <w:fldChar w:fldCharType="begin"/>
      </w:r>
      <w:r w:rsidRPr="00442D90">
        <w:rPr>
          <w:noProof/>
          <w:lang w:val="en-US"/>
        </w:rPr>
        <w:instrText xml:space="preserve"> PAGEREF _Toc118103197 \h </w:instrText>
      </w:r>
      <w:r>
        <w:rPr>
          <w:noProof/>
        </w:rPr>
      </w:r>
      <w:r>
        <w:rPr>
          <w:noProof/>
        </w:rPr>
        <w:fldChar w:fldCharType="separate"/>
      </w:r>
      <w:r w:rsidRPr="00442D90">
        <w:rPr>
          <w:noProof/>
          <w:lang w:val="en-US"/>
        </w:rPr>
        <w:t>19</w:t>
      </w:r>
      <w:r>
        <w:rPr>
          <w:noProof/>
        </w:rPr>
        <w:fldChar w:fldCharType="end"/>
      </w:r>
    </w:p>
    <w:p w:rsidR="00442D90" w:rsidRDefault="00442D90">
      <w:pPr>
        <w:pStyle w:val="Indholdsfortegnelse1"/>
        <w:tabs>
          <w:tab w:val="right" w:leader="dot" w:pos="9628"/>
        </w:tabs>
        <w:rPr>
          <w:rFonts w:ascii="Calibri" w:hAnsi="Calibri"/>
          <w:noProof/>
          <w:sz w:val="22"/>
          <w:szCs w:val="22"/>
          <w:lang w:val="en-US" w:eastAsia="en-US"/>
        </w:rPr>
      </w:pPr>
      <w:r w:rsidRPr="007D7379">
        <w:rPr>
          <w:noProof/>
          <w:lang w:val="en-US"/>
        </w:rPr>
        <w:t>1.6. Checksum</w:t>
      </w:r>
      <w:r w:rsidRPr="00442D90">
        <w:rPr>
          <w:noProof/>
          <w:lang w:val="en-US"/>
        </w:rPr>
        <w:tab/>
      </w:r>
      <w:r>
        <w:rPr>
          <w:noProof/>
        </w:rPr>
        <w:fldChar w:fldCharType="begin"/>
      </w:r>
      <w:r w:rsidRPr="00442D90">
        <w:rPr>
          <w:noProof/>
          <w:lang w:val="en-US"/>
        </w:rPr>
        <w:instrText xml:space="preserve"> PAGEREF _Toc118103198 \h </w:instrText>
      </w:r>
      <w:r>
        <w:rPr>
          <w:noProof/>
        </w:rPr>
      </w:r>
      <w:r>
        <w:rPr>
          <w:noProof/>
        </w:rPr>
        <w:fldChar w:fldCharType="separate"/>
      </w:r>
      <w:r w:rsidRPr="00442D90">
        <w:rPr>
          <w:noProof/>
          <w:lang w:val="en-US"/>
        </w:rPr>
        <w:t>21</w:t>
      </w:r>
      <w:r>
        <w:rPr>
          <w:noProof/>
        </w:rPr>
        <w:fldChar w:fldCharType="end"/>
      </w:r>
    </w:p>
    <w:p w:rsidR="00442D90" w:rsidRDefault="00442D90">
      <w:pPr>
        <w:pStyle w:val="Indholdsfortegnelse1"/>
        <w:tabs>
          <w:tab w:val="right" w:leader="dot" w:pos="9628"/>
        </w:tabs>
        <w:rPr>
          <w:rFonts w:ascii="Calibri" w:hAnsi="Calibri"/>
          <w:noProof/>
          <w:sz w:val="22"/>
          <w:szCs w:val="22"/>
          <w:lang w:val="en-US" w:eastAsia="en-US"/>
        </w:rPr>
      </w:pPr>
      <w:r w:rsidRPr="007D7379">
        <w:rPr>
          <w:noProof/>
          <w:lang w:val="en-US"/>
        </w:rPr>
        <w:t>1.6.1. Ordering new products or more users</w:t>
      </w:r>
      <w:r w:rsidRPr="00442D90">
        <w:rPr>
          <w:noProof/>
          <w:lang w:val="en-US"/>
        </w:rPr>
        <w:tab/>
      </w:r>
      <w:r>
        <w:rPr>
          <w:noProof/>
        </w:rPr>
        <w:fldChar w:fldCharType="begin"/>
      </w:r>
      <w:r w:rsidRPr="00442D90">
        <w:rPr>
          <w:noProof/>
          <w:lang w:val="en-US"/>
        </w:rPr>
        <w:instrText xml:space="preserve"> PAGEREF _Toc118103199 \h </w:instrText>
      </w:r>
      <w:r>
        <w:rPr>
          <w:noProof/>
        </w:rPr>
      </w:r>
      <w:r>
        <w:rPr>
          <w:noProof/>
        </w:rPr>
        <w:fldChar w:fldCharType="separate"/>
      </w:r>
      <w:r w:rsidRPr="00442D90">
        <w:rPr>
          <w:noProof/>
          <w:lang w:val="en-US"/>
        </w:rPr>
        <w:t>22</w:t>
      </w:r>
      <w:r>
        <w:rPr>
          <w:noProof/>
        </w:rPr>
        <w:fldChar w:fldCharType="end"/>
      </w:r>
    </w:p>
    <w:p w:rsidR="00442D90" w:rsidRDefault="00442D90">
      <w:pPr>
        <w:pStyle w:val="Indholdsfortegnelse1"/>
        <w:tabs>
          <w:tab w:val="right" w:leader="dot" w:pos="9628"/>
        </w:tabs>
        <w:rPr>
          <w:rFonts w:ascii="Calibri" w:hAnsi="Calibri"/>
          <w:noProof/>
          <w:sz w:val="22"/>
          <w:szCs w:val="22"/>
          <w:lang w:val="en-US" w:eastAsia="en-US"/>
        </w:rPr>
      </w:pPr>
      <w:r w:rsidRPr="007D7379">
        <w:rPr>
          <w:noProof/>
          <w:lang w:val="en-US"/>
        </w:rPr>
        <w:t>1.6.2. The remark fields</w:t>
      </w:r>
      <w:r w:rsidRPr="00442D90">
        <w:rPr>
          <w:noProof/>
          <w:lang w:val="en-US"/>
        </w:rPr>
        <w:tab/>
      </w:r>
      <w:r>
        <w:rPr>
          <w:noProof/>
        </w:rPr>
        <w:fldChar w:fldCharType="begin"/>
      </w:r>
      <w:r w:rsidRPr="00442D90">
        <w:rPr>
          <w:noProof/>
          <w:lang w:val="en-US"/>
        </w:rPr>
        <w:instrText xml:space="preserve"> PAGEREF _Toc118103200 \h </w:instrText>
      </w:r>
      <w:r>
        <w:rPr>
          <w:noProof/>
        </w:rPr>
      </w:r>
      <w:r>
        <w:rPr>
          <w:noProof/>
        </w:rPr>
        <w:fldChar w:fldCharType="separate"/>
      </w:r>
      <w:r w:rsidRPr="00442D90">
        <w:rPr>
          <w:noProof/>
          <w:lang w:val="en-US"/>
        </w:rPr>
        <w:t>23</w:t>
      </w:r>
      <w:r>
        <w:rPr>
          <w:noProof/>
        </w:rPr>
        <w:fldChar w:fldCharType="end"/>
      </w:r>
    </w:p>
    <w:p w:rsidR="00442D90" w:rsidRDefault="00442D90">
      <w:pPr>
        <w:pStyle w:val="Indholdsfortegnelse1"/>
        <w:tabs>
          <w:tab w:val="right" w:leader="dot" w:pos="9628"/>
        </w:tabs>
        <w:rPr>
          <w:rFonts w:ascii="Calibri" w:hAnsi="Calibri"/>
          <w:noProof/>
          <w:sz w:val="22"/>
          <w:szCs w:val="22"/>
          <w:lang w:val="en-US" w:eastAsia="en-US"/>
        </w:rPr>
      </w:pPr>
      <w:r w:rsidRPr="007D7379">
        <w:rPr>
          <w:noProof/>
          <w:lang w:val="en-US"/>
        </w:rPr>
        <w:t>1.7. Dates</w:t>
      </w:r>
      <w:r w:rsidRPr="00442D90">
        <w:rPr>
          <w:noProof/>
          <w:lang w:val="en-US"/>
        </w:rPr>
        <w:tab/>
      </w:r>
      <w:r>
        <w:rPr>
          <w:noProof/>
        </w:rPr>
        <w:fldChar w:fldCharType="begin"/>
      </w:r>
      <w:r w:rsidRPr="00442D90">
        <w:rPr>
          <w:noProof/>
          <w:lang w:val="en-US"/>
        </w:rPr>
        <w:instrText xml:space="preserve"> PAGEREF _Toc118103201 \h </w:instrText>
      </w:r>
      <w:r>
        <w:rPr>
          <w:noProof/>
        </w:rPr>
      </w:r>
      <w:r>
        <w:rPr>
          <w:noProof/>
        </w:rPr>
        <w:fldChar w:fldCharType="separate"/>
      </w:r>
      <w:r w:rsidRPr="00442D90">
        <w:rPr>
          <w:noProof/>
          <w:lang w:val="en-US"/>
        </w:rPr>
        <w:t>24</w:t>
      </w:r>
      <w:r>
        <w:rPr>
          <w:noProof/>
        </w:rPr>
        <w:fldChar w:fldCharType="end"/>
      </w:r>
    </w:p>
    <w:p w:rsidR="00442D90" w:rsidRDefault="00442D90">
      <w:pPr>
        <w:pStyle w:val="Indholdsfortegnelse1"/>
        <w:tabs>
          <w:tab w:val="right" w:leader="dot" w:pos="9628"/>
        </w:tabs>
        <w:rPr>
          <w:rFonts w:ascii="Calibri" w:hAnsi="Calibri"/>
          <w:noProof/>
          <w:sz w:val="22"/>
          <w:szCs w:val="22"/>
          <w:lang w:val="en-US" w:eastAsia="en-US"/>
        </w:rPr>
      </w:pPr>
      <w:r w:rsidRPr="007D7379">
        <w:rPr>
          <w:noProof/>
          <w:lang w:val="en-US"/>
        </w:rPr>
        <w:t>1.8. Missing or invalid license code</w:t>
      </w:r>
      <w:r w:rsidRPr="00442D90">
        <w:rPr>
          <w:noProof/>
          <w:lang w:val="en-US"/>
        </w:rPr>
        <w:tab/>
      </w:r>
      <w:r>
        <w:rPr>
          <w:noProof/>
        </w:rPr>
        <w:fldChar w:fldCharType="begin"/>
      </w:r>
      <w:r w:rsidRPr="00442D90">
        <w:rPr>
          <w:noProof/>
          <w:lang w:val="en-US"/>
        </w:rPr>
        <w:instrText xml:space="preserve"> PAGEREF _Toc118103202 \h </w:instrText>
      </w:r>
      <w:r>
        <w:rPr>
          <w:noProof/>
        </w:rPr>
      </w:r>
      <w:r>
        <w:rPr>
          <w:noProof/>
        </w:rPr>
        <w:fldChar w:fldCharType="separate"/>
      </w:r>
      <w:r w:rsidRPr="00442D90">
        <w:rPr>
          <w:noProof/>
          <w:lang w:val="en-US"/>
        </w:rPr>
        <w:t>25</w:t>
      </w:r>
      <w:r>
        <w:rPr>
          <w:noProof/>
        </w:rPr>
        <w:fldChar w:fldCharType="end"/>
      </w:r>
    </w:p>
    <w:p w:rsidR="00442D90" w:rsidRDefault="00442D90">
      <w:pPr>
        <w:pStyle w:val="Indholdsfortegnelse1"/>
        <w:tabs>
          <w:tab w:val="right" w:leader="dot" w:pos="9628"/>
        </w:tabs>
        <w:rPr>
          <w:rFonts w:ascii="Calibri" w:hAnsi="Calibri"/>
          <w:noProof/>
          <w:sz w:val="22"/>
          <w:szCs w:val="22"/>
          <w:lang w:val="en-US" w:eastAsia="en-US"/>
        </w:rPr>
      </w:pPr>
      <w:r w:rsidRPr="007D7379">
        <w:rPr>
          <w:noProof/>
          <w:lang w:val="en-US"/>
        </w:rPr>
        <w:t>1.9. The start screen</w:t>
      </w:r>
      <w:r w:rsidRPr="00442D90">
        <w:rPr>
          <w:noProof/>
          <w:lang w:val="en-US"/>
        </w:rPr>
        <w:tab/>
      </w:r>
      <w:r>
        <w:rPr>
          <w:noProof/>
        </w:rPr>
        <w:fldChar w:fldCharType="begin"/>
      </w:r>
      <w:r w:rsidRPr="00442D90">
        <w:rPr>
          <w:noProof/>
          <w:lang w:val="en-US"/>
        </w:rPr>
        <w:instrText xml:space="preserve"> PAGEREF _Toc118103203 \h </w:instrText>
      </w:r>
      <w:r>
        <w:rPr>
          <w:noProof/>
        </w:rPr>
      </w:r>
      <w:r>
        <w:rPr>
          <w:noProof/>
        </w:rPr>
        <w:fldChar w:fldCharType="separate"/>
      </w:r>
      <w:r w:rsidRPr="00442D90">
        <w:rPr>
          <w:noProof/>
          <w:lang w:val="en-US"/>
        </w:rPr>
        <w:t>26</w:t>
      </w:r>
      <w:r>
        <w:rPr>
          <w:noProof/>
        </w:rPr>
        <w:fldChar w:fldCharType="end"/>
      </w:r>
    </w:p>
    <w:p w:rsidR="00442D90" w:rsidRDefault="00442D90">
      <w:pPr>
        <w:pStyle w:val="Indholdsfortegnelse1"/>
        <w:tabs>
          <w:tab w:val="right" w:leader="dot" w:pos="9628"/>
        </w:tabs>
        <w:rPr>
          <w:rFonts w:ascii="Calibri" w:hAnsi="Calibri"/>
          <w:noProof/>
          <w:sz w:val="22"/>
          <w:szCs w:val="22"/>
          <w:lang w:val="en-US" w:eastAsia="en-US"/>
        </w:rPr>
      </w:pPr>
      <w:r w:rsidRPr="007D7379">
        <w:rPr>
          <w:noProof/>
          <w:lang w:val="en-US"/>
        </w:rPr>
        <w:t>2. Licens codes</w:t>
      </w:r>
      <w:r w:rsidRPr="00442D90">
        <w:rPr>
          <w:noProof/>
          <w:lang w:val="en-US"/>
        </w:rPr>
        <w:tab/>
      </w:r>
      <w:r>
        <w:rPr>
          <w:noProof/>
        </w:rPr>
        <w:fldChar w:fldCharType="begin"/>
      </w:r>
      <w:r w:rsidRPr="00442D90">
        <w:rPr>
          <w:noProof/>
          <w:lang w:val="en-US"/>
        </w:rPr>
        <w:instrText xml:space="preserve"> PAGEREF _Toc118103204 \h </w:instrText>
      </w:r>
      <w:r>
        <w:rPr>
          <w:noProof/>
        </w:rPr>
      </w:r>
      <w:r>
        <w:rPr>
          <w:noProof/>
        </w:rPr>
        <w:fldChar w:fldCharType="separate"/>
      </w:r>
      <w:r w:rsidRPr="00442D90">
        <w:rPr>
          <w:noProof/>
          <w:lang w:val="en-US"/>
        </w:rPr>
        <w:t>27</w:t>
      </w:r>
      <w:r>
        <w:rPr>
          <w:noProof/>
        </w:rPr>
        <w:fldChar w:fldCharType="end"/>
      </w:r>
    </w:p>
    <w:p w:rsidR="00442D90" w:rsidRDefault="00442D90">
      <w:pPr>
        <w:pStyle w:val="Indholdsfortegnelse1"/>
        <w:tabs>
          <w:tab w:val="right" w:leader="dot" w:pos="9628"/>
        </w:tabs>
        <w:rPr>
          <w:rFonts w:ascii="Calibri" w:hAnsi="Calibri"/>
          <w:noProof/>
          <w:sz w:val="22"/>
          <w:szCs w:val="22"/>
          <w:lang w:val="en-US" w:eastAsia="en-US"/>
        </w:rPr>
      </w:pPr>
      <w:r w:rsidRPr="007D7379">
        <w:rPr>
          <w:noProof/>
          <w:lang w:val="en-US"/>
        </w:rPr>
        <w:t>2.1. Products</w:t>
      </w:r>
      <w:r w:rsidRPr="00442D90">
        <w:rPr>
          <w:noProof/>
          <w:lang w:val="en-US"/>
        </w:rPr>
        <w:tab/>
      </w:r>
      <w:r>
        <w:rPr>
          <w:noProof/>
        </w:rPr>
        <w:fldChar w:fldCharType="begin"/>
      </w:r>
      <w:r w:rsidRPr="00442D90">
        <w:rPr>
          <w:noProof/>
          <w:lang w:val="en-US"/>
        </w:rPr>
        <w:instrText xml:space="preserve"> PAGEREF _Toc118103205 \h </w:instrText>
      </w:r>
      <w:r>
        <w:rPr>
          <w:noProof/>
        </w:rPr>
      </w:r>
      <w:r>
        <w:rPr>
          <w:noProof/>
        </w:rPr>
        <w:fldChar w:fldCharType="separate"/>
      </w:r>
      <w:r w:rsidRPr="00442D90">
        <w:rPr>
          <w:noProof/>
          <w:lang w:val="en-US"/>
        </w:rPr>
        <w:t>28</w:t>
      </w:r>
      <w:r>
        <w:rPr>
          <w:noProof/>
        </w:rPr>
        <w:fldChar w:fldCharType="end"/>
      </w:r>
    </w:p>
    <w:p w:rsidR="00442D90" w:rsidRDefault="00442D90">
      <w:pPr>
        <w:pStyle w:val="Indholdsfortegnelse1"/>
        <w:tabs>
          <w:tab w:val="right" w:leader="dot" w:pos="9628"/>
        </w:tabs>
        <w:rPr>
          <w:rFonts w:ascii="Calibri" w:hAnsi="Calibri"/>
          <w:noProof/>
          <w:sz w:val="22"/>
          <w:szCs w:val="22"/>
          <w:lang w:val="en-US" w:eastAsia="en-US"/>
        </w:rPr>
      </w:pPr>
      <w:r w:rsidRPr="007D7379">
        <w:rPr>
          <w:noProof/>
          <w:lang w:val="en-US"/>
        </w:rPr>
        <w:t>2.2. Usage of each product</w:t>
      </w:r>
      <w:r w:rsidRPr="00442D90">
        <w:rPr>
          <w:noProof/>
          <w:lang w:val="en-US"/>
        </w:rPr>
        <w:tab/>
      </w:r>
      <w:r>
        <w:rPr>
          <w:noProof/>
        </w:rPr>
        <w:fldChar w:fldCharType="begin"/>
      </w:r>
      <w:r w:rsidRPr="00442D90">
        <w:rPr>
          <w:noProof/>
          <w:lang w:val="en-US"/>
        </w:rPr>
        <w:instrText xml:space="preserve"> PAGEREF _Toc118103206 \h </w:instrText>
      </w:r>
      <w:r>
        <w:rPr>
          <w:noProof/>
        </w:rPr>
      </w:r>
      <w:r>
        <w:rPr>
          <w:noProof/>
        </w:rPr>
        <w:fldChar w:fldCharType="separate"/>
      </w:r>
      <w:r w:rsidRPr="00442D90">
        <w:rPr>
          <w:noProof/>
          <w:lang w:val="en-US"/>
        </w:rPr>
        <w:t>29</w:t>
      </w:r>
      <w:r>
        <w:rPr>
          <w:noProof/>
        </w:rPr>
        <w:fldChar w:fldCharType="end"/>
      </w:r>
    </w:p>
    <w:p w:rsidR="00442D90" w:rsidRDefault="00442D90">
      <w:pPr>
        <w:pStyle w:val="Indholdsfortegnelse1"/>
        <w:tabs>
          <w:tab w:val="right" w:leader="dot" w:pos="9628"/>
        </w:tabs>
        <w:rPr>
          <w:rFonts w:ascii="Calibri" w:hAnsi="Calibri"/>
          <w:noProof/>
          <w:sz w:val="22"/>
          <w:szCs w:val="22"/>
          <w:lang w:val="en-US" w:eastAsia="en-US"/>
        </w:rPr>
      </w:pPr>
      <w:r>
        <w:rPr>
          <w:noProof/>
        </w:rPr>
        <w:t>Figure list</w:t>
      </w:r>
      <w:r>
        <w:rPr>
          <w:noProof/>
        </w:rPr>
        <w:tab/>
      </w:r>
      <w:r>
        <w:rPr>
          <w:noProof/>
        </w:rPr>
        <w:fldChar w:fldCharType="begin"/>
      </w:r>
      <w:r>
        <w:rPr>
          <w:noProof/>
        </w:rPr>
        <w:instrText xml:space="preserve"> PAGEREF _Toc118103207 \h </w:instrText>
      </w:r>
      <w:r>
        <w:rPr>
          <w:noProof/>
        </w:rPr>
      </w:r>
      <w:r>
        <w:rPr>
          <w:noProof/>
        </w:rPr>
        <w:fldChar w:fldCharType="separate"/>
      </w:r>
      <w:r>
        <w:rPr>
          <w:noProof/>
        </w:rPr>
        <w:t>30</w:t>
      </w:r>
      <w:r>
        <w:rPr>
          <w:noProof/>
        </w:rPr>
        <w:fldChar w:fldCharType="end"/>
      </w:r>
    </w:p>
    <w:p w:rsidR="00442D90" w:rsidRDefault="00442D90">
      <w:pPr>
        <w:pStyle w:val="Indholdsfortegnelse1"/>
        <w:tabs>
          <w:tab w:val="right" w:leader="dot" w:pos="9628"/>
        </w:tabs>
        <w:rPr>
          <w:rFonts w:ascii="Calibri" w:hAnsi="Calibri"/>
          <w:noProof/>
          <w:sz w:val="22"/>
          <w:szCs w:val="22"/>
          <w:lang w:val="en-US" w:eastAsia="en-US"/>
        </w:rPr>
      </w:pPr>
      <w:r w:rsidRPr="007D7379">
        <w:rPr>
          <w:noProof/>
          <w:lang w:val="en-US"/>
        </w:rPr>
        <w:t>Index</w:t>
      </w:r>
      <w:r>
        <w:rPr>
          <w:noProof/>
        </w:rPr>
        <w:tab/>
      </w:r>
      <w:r>
        <w:rPr>
          <w:noProof/>
        </w:rPr>
        <w:fldChar w:fldCharType="begin"/>
      </w:r>
      <w:r>
        <w:rPr>
          <w:noProof/>
        </w:rPr>
        <w:instrText xml:space="preserve"> PAGEREF _Toc118103208 \h </w:instrText>
      </w:r>
      <w:r>
        <w:rPr>
          <w:noProof/>
        </w:rPr>
      </w:r>
      <w:r>
        <w:rPr>
          <w:noProof/>
        </w:rPr>
        <w:fldChar w:fldCharType="separate"/>
      </w:r>
      <w:r>
        <w:rPr>
          <w:noProof/>
        </w:rPr>
        <w:t>31</w:t>
      </w:r>
      <w:r>
        <w:rPr>
          <w:noProof/>
        </w:rPr>
        <w:fldChar w:fldCharType="end"/>
      </w:r>
    </w:p>
    <w:p w:rsidR="001613E7" w:rsidRPr="009F2700" w:rsidRDefault="00C278A9" w:rsidP="00C278A9">
      <w:pPr>
        <w:rPr>
          <w:lang w:val="en-US"/>
        </w:rPr>
      </w:pPr>
      <w:r>
        <w:fldChar w:fldCharType="end"/>
      </w:r>
    </w:p>
    <w:p w:rsidR="001613E7" w:rsidRPr="009F2700" w:rsidRDefault="001613E7" w:rsidP="001613E7">
      <w:pPr>
        <w:pStyle w:val="Overskrift1"/>
        <w:rPr>
          <w:lang w:val="en-US"/>
        </w:rPr>
      </w:pPr>
      <w:bookmarkStart w:id="1" w:name="_Toc118103183"/>
      <w:r w:rsidRPr="009F2700">
        <w:rPr>
          <w:lang w:val="en-US"/>
        </w:rPr>
        <w:lastRenderedPageBreak/>
        <w:t>1. Licensing</w:t>
      </w:r>
      <w:bookmarkEnd w:id="1"/>
    </w:p>
    <w:p w:rsidR="001613E7" w:rsidRPr="009F2700" w:rsidRDefault="001613E7" w:rsidP="001613E7">
      <w:pPr>
        <w:rPr>
          <w:lang w:val="en-US"/>
        </w:rPr>
      </w:pPr>
    </w:p>
    <w:p w:rsidR="00940443" w:rsidRDefault="001613E7" w:rsidP="001613E7">
      <w:pPr>
        <w:jc w:val="both"/>
        <w:rPr>
          <w:lang w:val="en-US"/>
        </w:rPr>
      </w:pPr>
      <w:r w:rsidRPr="001613E7">
        <w:rPr>
          <w:lang w:val="en-US"/>
        </w:rPr>
        <w:t>The licensing system ensures that the products are installed according to the agreed license and that update of systems with maintenance contracts is done smoothly.</w:t>
      </w:r>
    </w:p>
    <w:p w:rsidR="00940443" w:rsidRDefault="00940443" w:rsidP="00940443">
      <w:pPr>
        <w:pStyle w:val="Overskrift1"/>
        <w:rPr>
          <w:lang w:val="en-US"/>
        </w:rPr>
      </w:pPr>
      <w:bookmarkStart w:id="2" w:name="_Toc118103184"/>
      <w:r>
        <w:rPr>
          <w:lang w:val="en-US"/>
        </w:rPr>
        <w:t>1.1. Overview</w:t>
      </w:r>
      <w:bookmarkEnd w:id="2"/>
    </w:p>
    <w:p w:rsidR="00940443" w:rsidRDefault="00940443" w:rsidP="00940443">
      <w:pPr>
        <w:pStyle w:val="Bloktekst"/>
        <w:rPr>
          <w:lang w:val="en-US"/>
        </w:rPr>
      </w:pPr>
      <w:r w:rsidRPr="00940443">
        <w:rPr>
          <w:lang w:val="en-US"/>
        </w:rPr>
        <w:t>1. A license code is requested using the order form for a number of users of each product</w:t>
      </w:r>
    </w:p>
    <w:p w:rsidR="00940443" w:rsidRDefault="00940443" w:rsidP="00940443">
      <w:pPr>
        <w:pStyle w:val="Bloktekst"/>
        <w:rPr>
          <w:lang w:val="en-US"/>
        </w:rPr>
      </w:pPr>
      <w:r w:rsidRPr="00940443">
        <w:rPr>
          <w:lang w:val="en-US"/>
        </w:rPr>
        <w:t>2. The license main code is issued and forwarded on disk or fax/E-Mail</w:t>
      </w:r>
      <w:r w:rsidR="009F2700">
        <w:rPr>
          <w:lang w:val="en-US"/>
        </w:rPr>
        <w:fldChar w:fldCharType="begin"/>
      </w:r>
      <w:r w:rsidR="009F2700">
        <w:rPr>
          <w:lang w:val="en-US"/>
        </w:rPr>
        <w:instrText xml:space="preserve"> XE "</w:instrText>
      </w:r>
      <w:r w:rsidR="009F2700" w:rsidRPr="009F2700">
        <w:rPr>
          <w:lang w:val="en-US"/>
        </w:rPr>
        <w:instrText>E-Mail"</w:instrText>
      </w:r>
      <w:r w:rsidR="009F2700">
        <w:rPr>
          <w:lang w:val="en-US"/>
        </w:rPr>
        <w:instrText xml:space="preserve"> </w:instrText>
      </w:r>
      <w:r w:rsidR="009F2700">
        <w:rPr>
          <w:lang w:val="en-US"/>
        </w:rPr>
        <w:fldChar w:fldCharType="end"/>
      </w:r>
    </w:p>
    <w:p w:rsidR="00940443" w:rsidRDefault="00940443" w:rsidP="00940443">
      <w:pPr>
        <w:pStyle w:val="Bloktekst"/>
        <w:rPr>
          <w:lang w:val="en-US"/>
        </w:rPr>
      </w:pPr>
      <w:r w:rsidRPr="00940443">
        <w:rPr>
          <w:lang w:val="en-US"/>
        </w:rPr>
        <w:t>3. Each client is activated for usage of individual products</w:t>
      </w:r>
    </w:p>
    <w:p w:rsidR="00940443" w:rsidRDefault="00940443" w:rsidP="00940443">
      <w:pPr>
        <w:pStyle w:val="Bloktekst"/>
        <w:rPr>
          <w:lang w:val="en-US"/>
        </w:rPr>
      </w:pPr>
      <w:r w:rsidRPr="00940443">
        <w:rPr>
          <w:lang w:val="en-US"/>
        </w:rPr>
        <w:t>4. This client information is returned to SW-Tools within 3 months on disk/E-Mail</w:t>
      </w:r>
      <w:r w:rsidR="009F2700">
        <w:rPr>
          <w:lang w:val="en-US"/>
        </w:rPr>
        <w:fldChar w:fldCharType="begin"/>
      </w:r>
      <w:r w:rsidR="009F2700">
        <w:rPr>
          <w:lang w:val="en-US"/>
        </w:rPr>
        <w:instrText xml:space="preserve"> XE "</w:instrText>
      </w:r>
      <w:r w:rsidR="009F2700" w:rsidRPr="009F2700">
        <w:rPr>
          <w:lang w:val="en-US"/>
        </w:rPr>
        <w:instrText>E-Mail"</w:instrText>
      </w:r>
      <w:r w:rsidR="009F2700">
        <w:rPr>
          <w:lang w:val="en-US"/>
        </w:rPr>
        <w:instrText xml:space="preserve"> </w:instrText>
      </w:r>
      <w:r w:rsidR="009F2700">
        <w:rPr>
          <w:lang w:val="en-US"/>
        </w:rPr>
        <w:fldChar w:fldCharType="end"/>
      </w:r>
    </w:p>
    <w:p w:rsidR="00940443" w:rsidRDefault="00940443" w:rsidP="00940443">
      <w:pPr>
        <w:pStyle w:val="Bloktekst"/>
        <w:rPr>
          <w:lang w:val="en-US"/>
        </w:rPr>
      </w:pPr>
      <w:r w:rsidRPr="00940443">
        <w:rPr>
          <w:lang w:val="en-US"/>
        </w:rPr>
        <w:t>5. SW-Tools returns a disk or fax/E-Mail</w:t>
      </w:r>
      <w:r w:rsidR="009F2700">
        <w:rPr>
          <w:lang w:val="en-US"/>
        </w:rPr>
        <w:fldChar w:fldCharType="begin"/>
      </w:r>
      <w:r w:rsidR="009F2700">
        <w:rPr>
          <w:lang w:val="en-US"/>
        </w:rPr>
        <w:instrText xml:space="preserve"> XE "</w:instrText>
      </w:r>
      <w:r w:rsidR="009F2700" w:rsidRPr="009F2700">
        <w:rPr>
          <w:lang w:val="en-US"/>
        </w:rPr>
        <w:instrText>E-Mail"</w:instrText>
      </w:r>
      <w:r w:rsidR="009F2700">
        <w:rPr>
          <w:lang w:val="en-US"/>
        </w:rPr>
        <w:instrText xml:space="preserve"> </w:instrText>
      </w:r>
      <w:r w:rsidR="009F2700">
        <w:rPr>
          <w:lang w:val="en-US"/>
        </w:rPr>
        <w:fldChar w:fldCharType="end"/>
      </w:r>
      <w:r w:rsidRPr="00940443">
        <w:rPr>
          <w:lang w:val="en-US"/>
        </w:rPr>
        <w:t xml:space="preserve"> with activation keys for each user</w:t>
      </w:r>
    </w:p>
    <w:p w:rsidR="00940443" w:rsidRDefault="00940443" w:rsidP="00940443">
      <w:pPr>
        <w:pStyle w:val="Bloktekst"/>
        <w:rPr>
          <w:lang w:val="en-US"/>
        </w:rPr>
      </w:pPr>
      <w:r w:rsidRPr="00940443">
        <w:rPr>
          <w:lang w:val="en-US"/>
        </w:rPr>
        <w:t>6. Each client is now released for use for more than 3 months</w:t>
      </w:r>
    </w:p>
    <w:p w:rsidR="001352C3" w:rsidRDefault="00940443" w:rsidP="00940443">
      <w:pPr>
        <w:pStyle w:val="Bloktekst"/>
        <w:rPr>
          <w:lang w:val="en-US"/>
        </w:rPr>
      </w:pPr>
      <w:r w:rsidRPr="00940443">
        <w:rPr>
          <w:lang w:val="en-US"/>
        </w:rPr>
        <w:t>7. Futher clients may be added following point 3-6 above.</w:t>
      </w:r>
    </w:p>
    <w:p w:rsidR="001352C3" w:rsidRDefault="001352C3" w:rsidP="001352C3">
      <w:pPr>
        <w:pStyle w:val="Overskrift1"/>
        <w:rPr>
          <w:lang w:val="en-US"/>
        </w:rPr>
      </w:pPr>
      <w:bookmarkStart w:id="3" w:name="_Toc118103185"/>
      <w:r>
        <w:rPr>
          <w:lang w:val="en-US"/>
        </w:rPr>
        <w:t>1.2. Structure</w:t>
      </w:r>
      <w:bookmarkEnd w:id="3"/>
    </w:p>
    <w:p w:rsidR="007D253E" w:rsidRDefault="001352C3" w:rsidP="001352C3">
      <w:pPr>
        <w:jc w:val="both"/>
        <w:rPr>
          <w:lang w:val="en-US"/>
        </w:rPr>
      </w:pPr>
      <w:r w:rsidRPr="001352C3">
        <w:rPr>
          <w:lang w:val="en-US"/>
        </w:rPr>
        <w:t>Each product requires a main license to work and this license must be activated for the actual user.</w:t>
      </w:r>
    </w:p>
    <w:p w:rsidR="007D253E" w:rsidRDefault="007D253E" w:rsidP="007D253E">
      <w:pPr>
        <w:pStyle w:val="Overskrift1"/>
        <w:rPr>
          <w:lang w:val="en-US"/>
        </w:rPr>
      </w:pPr>
      <w:bookmarkStart w:id="4" w:name="_Toc118103186"/>
      <w:r>
        <w:rPr>
          <w:lang w:val="en-US"/>
        </w:rPr>
        <w:t>1.2.1. Products</w:t>
      </w:r>
      <w:bookmarkEnd w:id="4"/>
    </w:p>
    <w:p w:rsidR="007D253E" w:rsidRDefault="007D253E" w:rsidP="007D253E">
      <w:pPr>
        <w:jc w:val="both"/>
        <w:rPr>
          <w:lang w:val="en-US"/>
        </w:rPr>
      </w:pPr>
      <w:r w:rsidRPr="007D253E">
        <w:rPr>
          <w:lang w:val="en-US"/>
        </w:rPr>
        <w:t>A MODULE</w:t>
      </w:r>
      <w:r w:rsidR="009F2700">
        <w:rPr>
          <w:lang w:val="en-US"/>
        </w:rPr>
        <w:fldChar w:fldCharType="begin"/>
      </w:r>
      <w:r w:rsidR="009F2700">
        <w:rPr>
          <w:lang w:val="en-US"/>
        </w:rPr>
        <w:instrText xml:space="preserve"> XE "</w:instrText>
      </w:r>
      <w:r w:rsidR="009F2700" w:rsidRPr="009F2700">
        <w:rPr>
          <w:lang w:val="en-US"/>
        </w:rPr>
        <w:instrText>MODULE"</w:instrText>
      </w:r>
      <w:r w:rsidR="009F2700">
        <w:rPr>
          <w:lang w:val="en-US"/>
        </w:rPr>
        <w:instrText xml:space="preserve"> </w:instrText>
      </w:r>
      <w:r w:rsidR="009F2700">
        <w:rPr>
          <w:lang w:val="en-US"/>
        </w:rPr>
        <w:fldChar w:fldCharType="end"/>
      </w:r>
      <w:r w:rsidRPr="007D253E">
        <w:rPr>
          <w:lang w:val="en-US"/>
        </w:rPr>
        <w:t xml:space="preserve"> is one of RAPGEN</w:t>
      </w:r>
      <w:r w:rsidR="009F2700">
        <w:rPr>
          <w:lang w:val="en-US"/>
        </w:rPr>
        <w:fldChar w:fldCharType="begin"/>
      </w:r>
      <w:r w:rsidR="009F2700">
        <w:rPr>
          <w:lang w:val="en-US"/>
        </w:rPr>
        <w:instrText xml:space="preserve"> XE "</w:instrText>
      </w:r>
      <w:r w:rsidR="009F2700" w:rsidRPr="009F2700">
        <w:rPr>
          <w:lang w:val="en-US"/>
        </w:rPr>
        <w:instrText>RAPGEN"</w:instrText>
      </w:r>
      <w:r w:rsidR="009F2700">
        <w:rPr>
          <w:lang w:val="en-US"/>
        </w:rPr>
        <w:instrText xml:space="preserve"> </w:instrText>
      </w:r>
      <w:r w:rsidR="009F2700">
        <w:rPr>
          <w:lang w:val="en-US"/>
        </w:rPr>
        <w:fldChar w:fldCharType="end"/>
      </w:r>
      <w:r w:rsidRPr="007D253E">
        <w:rPr>
          <w:lang w:val="en-US"/>
        </w:rPr>
        <w:t>, IQ</w:t>
      </w:r>
      <w:r w:rsidR="009F2700">
        <w:rPr>
          <w:lang w:val="en-US"/>
        </w:rPr>
        <w:fldChar w:fldCharType="begin"/>
      </w:r>
      <w:r w:rsidR="009F2700">
        <w:rPr>
          <w:lang w:val="en-US"/>
        </w:rPr>
        <w:instrText xml:space="preserve"> XE "</w:instrText>
      </w:r>
      <w:r w:rsidR="009F2700" w:rsidRPr="009F2700">
        <w:rPr>
          <w:lang w:val="en-US"/>
        </w:rPr>
        <w:instrText>IQ"</w:instrText>
      </w:r>
      <w:r w:rsidR="009F2700">
        <w:rPr>
          <w:lang w:val="en-US"/>
        </w:rPr>
        <w:instrText xml:space="preserve"> </w:instrText>
      </w:r>
      <w:r w:rsidR="009F2700">
        <w:rPr>
          <w:lang w:val="en-US"/>
        </w:rPr>
        <w:fldChar w:fldCharType="end"/>
      </w:r>
      <w:r w:rsidRPr="007D253E">
        <w:rPr>
          <w:lang w:val="en-US"/>
        </w:rPr>
        <w:t>, DATAMASTER</w:t>
      </w:r>
      <w:r w:rsidR="009F2700">
        <w:rPr>
          <w:lang w:val="en-US"/>
        </w:rPr>
        <w:fldChar w:fldCharType="begin"/>
      </w:r>
      <w:r w:rsidR="009F2700">
        <w:rPr>
          <w:lang w:val="en-US"/>
        </w:rPr>
        <w:instrText xml:space="preserve"> XE "</w:instrText>
      </w:r>
      <w:r w:rsidR="009F2700" w:rsidRPr="009F2700">
        <w:rPr>
          <w:lang w:val="en-US"/>
        </w:rPr>
        <w:instrText>DATAMASTER"</w:instrText>
      </w:r>
      <w:r w:rsidR="009F2700">
        <w:rPr>
          <w:lang w:val="en-US"/>
        </w:rPr>
        <w:instrText xml:space="preserve"> </w:instrText>
      </w:r>
      <w:r w:rsidR="009F2700">
        <w:rPr>
          <w:lang w:val="en-US"/>
        </w:rPr>
        <w:fldChar w:fldCharType="end"/>
      </w:r>
      <w:r w:rsidRPr="007D253E">
        <w:rPr>
          <w:lang w:val="en-US"/>
        </w:rPr>
        <w:t>, ODBC16</w:t>
      </w:r>
      <w:r w:rsidR="009F2700">
        <w:rPr>
          <w:lang w:val="en-US"/>
        </w:rPr>
        <w:fldChar w:fldCharType="begin"/>
      </w:r>
      <w:r w:rsidR="009F2700">
        <w:rPr>
          <w:lang w:val="en-US"/>
        </w:rPr>
        <w:instrText xml:space="preserve"> XE "</w:instrText>
      </w:r>
      <w:r w:rsidR="009F2700" w:rsidRPr="009F2700">
        <w:rPr>
          <w:lang w:val="en-US"/>
        </w:rPr>
        <w:instrText>ODBC16"</w:instrText>
      </w:r>
      <w:r w:rsidR="009F2700">
        <w:rPr>
          <w:lang w:val="en-US"/>
        </w:rPr>
        <w:instrText xml:space="preserve"> </w:instrText>
      </w:r>
      <w:r w:rsidR="009F2700">
        <w:rPr>
          <w:lang w:val="en-US"/>
        </w:rPr>
        <w:fldChar w:fldCharType="end"/>
      </w:r>
      <w:r w:rsidRPr="007D253E">
        <w:rPr>
          <w:lang w:val="en-US"/>
        </w:rPr>
        <w:t xml:space="preserve"> or ODBC32</w:t>
      </w:r>
      <w:r w:rsidR="009F2700">
        <w:rPr>
          <w:lang w:val="en-US"/>
        </w:rPr>
        <w:fldChar w:fldCharType="begin"/>
      </w:r>
      <w:r w:rsidR="009F2700">
        <w:rPr>
          <w:lang w:val="en-US"/>
        </w:rPr>
        <w:instrText xml:space="preserve"> XE "</w:instrText>
      </w:r>
      <w:r w:rsidR="009F2700" w:rsidRPr="009F2700">
        <w:rPr>
          <w:lang w:val="en-US"/>
        </w:rPr>
        <w:instrText>ODBC32"</w:instrText>
      </w:r>
      <w:r w:rsidR="009F2700">
        <w:rPr>
          <w:lang w:val="en-US"/>
        </w:rPr>
        <w:instrText xml:space="preserve"> </w:instrText>
      </w:r>
      <w:r w:rsidR="009F2700">
        <w:rPr>
          <w:lang w:val="en-US"/>
        </w:rPr>
        <w:fldChar w:fldCharType="end"/>
      </w:r>
      <w:r w:rsidRPr="007D253E">
        <w:rPr>
          <w:lang w:val="en-US"/>
        </w:rPr>
        <w:t>. Together RAPGEN,IQ and DATAMASTER forms TRIO</w:t>
      </w:r>
      <w:r w:rsidR="009F2700">
        <w:rPr>
          <w:lang w:val="en-US"/>
        </w:rPr>
        <w:fldChar w:fldCharType="begin"/>
      </w:r>
      <w:r w:rsidR="009F2700">
        <w:rPr>
          <w:lang w:val="en-US"/>
        </w:rPr>
        <w:instrText xml:space="preserve"> XE "</w:instrText>
      </w:r>
      <w:r w:rsidR="009F2700" w:rsidRPr="009F2700">
        <w:rPr>
          <w:lang w:val="en-US"/>
        </w:rPr>
        <w:instrText>TRIO"</w:instrText>
      </w:r>
      <w:r w:rsidR="009F2700">
        <w:rPr>
          <w:lang w:val="en-US"/>
        </w:rPr>
        <w:instrText xml:space="preserve"> </w:instrText>
      </w:r>
      <w:r w:rsidR="009F2700">
        <w:rPr>
          <w:lang w:val="en-US"/>
        </w:rPr>
        <w:fldChar w:fldCharType="end"/>
      </w:r>
      <w:r w:rsidRPr="007D253E">
        <w:rPr>
          <w:lang w:val="en-US"/>
        </w:rPr>
        <w:t>.</w:t>
      </w:r>
    </w:p>
    <w:p w:rsidR="007D253E" w:rsidRDefault="007D253E" w:rsidP="007D253E">
      <w:pPr>
        <w:jc w:val="both"/>
        <w:rPr>
          <w:lang w:val="en-US"/>
        </w:rPr>
      </w:pPr>
      <w:r w:rsidRPr="007D253E">
        <w:rPr>
          <w:lang w:val="en-US"/>
        </w:rPr>
        <w:t>A module may use one or more database DRIVER</w:t>
      </w:r>
      <w:r w:rsidR="009F2700">
        <w:rPr>
          <w:lang w:val="en-US"/>
        </w:rPr>
        <w:fldChar w:fldCharType="begin"/>
      </w:r>
      <w:r w:rsidR="009F2700">
        <w:rPr>
          <w:lang w:val="en-US"/>
        </w:rPr>
        <w:instrText xml:space="preserve"> XE "</w:instrText>
      </w:r>
      <w:r w:rsidR="009F2700" w:rsidRPr="009F2700">
        <w:rPr>
          <w:lang w:val="en-US"/>
        </w:rPr>
        <w:instrText>DRIVER"</w:instrText>
      </w:r>
      <w:r w:rsidR="009F2700">
        <w:rPr>
          <w:lang w:val="en-US"/>
        </w:rPr>
        <w:instrText xml:space="preserve"> </w:instrText>
      </w:r>
      <w:r w:rsidR="009F2700">
        <w:rPr>
          <w:lang w:val="en-US"/>
        </w:rPr>
        <w:fldChar w:fldCharType="end"/>
      </w:r>
      <w:r w:rsidRPr="007D253E">
        <w:rPr>
          <w:lang w:val="en-US"/>
        </w:rPr>
        <w:t xml:space="preserve"> or SERVER</w:t>
      </w:r>
      <w:r w:rsidR="009F2700">
        <w:rPr>
          <w:lang w:val="en-US"/>
        </w:rPr>
        <w:fldChar w:fldCharType="begin"/>
      </w:r>
      <w:r w:rsidR="009F2700">
        <w:rPr>
          <w:lang w:val="en-US"/>
        </w:rPr>
        <w:instrText xml:space="preserve"> XE "</w:instrText>
      </w:r>
      <w:r w:rsidR="009F2700" w:rsidRPr="009F2700">
        <w:rPr>
          <w:lang w:val="en-US"/>
        </w:rPr>
        <w:instrText>SERVER"</w:instrText>
      </w:r>
      <w:r w:rsidR="009F2700">
        <w:rPr>
          <w:lang w:val="en-US"/>
        </w:rPr>
        <w:instrText xml:space="preserve"> </w:instrText>
      </w:r>
      <w:r w:rsidR="009F2700">
        <w:rPr>
          <w:lang w:val="en-US"/>
        </w:rPr>
        <w:fldChar w:fldCharType="end"/>
      </w:r>
      <w:r w:rsidRPr="007D253E">
        <w:rPr>
          <w:lang w:val="en-US"/>
        </w:rPr>
        <w:t xml:space="preserve"> programs which also must have an active license code.</w:t>
      </w:r>
    </w:p>
    <w:p w:rsidR="007D253E" w:rsidRDefault="007D253E" w:rsidP="007D253E">
      <w:pPr>
        <w:jc w:val="both"/>
        <w:rPr>
          <w:lang w:val="en-US"/>
        </w:rPr>
      </w:pPr>
      <w:r w:rsidRPr="007D253E">
        <w:rPr>
          <w:lang w:val="en-US"/>
        </w:rPr>
        <w:t>License for any one module automatically opens for the FDF</w:t>
      </w:r>
      <w:r w:rsidR="009F2700">
        <w:rPr>
          <w:lang w:val="en-US"/>
        </w:rPr>
        <w:fldChar w:fldCharType="begin"/>
      </w:r>
      <w:r w:rsidR="009F2700">
        <w:rPr>
          <w:lang w:val="en-US"/>
        </w:rPr>
        <w:instrText xml:space="preserve"> XE "</w:instrText>
      </w:r>
      <w:r w:rsidR="009F2700" w:rsidRPr="009F2700">
        <w:rPr>
          <w:lang w:val="en-US"/>
        </w:rPr>
        <w:instrText>FDF"</w:instrText>
      </w:r>
      <w:r w:rsidR="009F2700">
        <w:rPr>
          <w:lang w:val="en-US"/>
        </w:rPr>
        <w:instrText xml:space="preserve"> </w:instrText>
      </w:r>
      <w:r w:rsidR="009F2700">
        <w:rPr>
          <w:lang w:val="en-US"/>
        </w:rPr>
        <w:fldChar w:fldCharType="end"/>
      </w:r>
      <w:r w:rsidRPr="007D253E">
        <w:rPr>
          <w:lang w:val="en-US"/>
        </w:rPr>
        <w:t xml:space="preserve"> (Data Dictionary) module and the drivers for SSV</w:t>
      </w:r>
      <w:r w:rsidR="009F2700">
        <w:rPr>
          <w:lang w:val="en-US"/>
        </w:rPr>
        <w:fldChar w:fldCharType="begin"/>
      </w:r>
      <w:r w:rsidR="009F2700">
        <w:rPr>
          <w:lang w:val="en-US"/>
        </w:rPr>
        <w:instrText xml:space="preserve"> XE "</w:instrText>
      </w:r>
      <w:r w:rsidR="009F2700" w:rsidRPr="009F2700">
        <w:rPr>
          <w:lang w:val="en-US"/>
        </w:rPr>
        <w:instrText>SSV"</w:instrText>
      </w:r>
      <w:r w:rsidR="009F2700">
        <w:rPr>
          <w:lang w:val="en-US"/>
        </w:rPr>
        <w:instrText xml:space="preserve"> </w:instrText>
      </w:r>
      <w:r w:rsidR="009F2700">
        <w:rPr>
          <w:lang w:val="en-US"/>
        </w:rPr>
        <w:fldChar w:fldCharType="end"/>
      </w:r>
      <w:r w:rsidRPr="007D253E">
        <w:rPr>
          <w:lang w:val="en-US"/>
        </w:rPr>
        <w:t xml:space="preserve"> (Semicolon Separated Varying length textfiles) and ODBC</w:t>
      </w:r>
      <w:r w:rsidR="009F2700">
        <w:rPr>
          <w:lang w:val="en-US"/>
        </w:rPr>
        <w:fldChar w:fldCharType="begin"/>
      </w:r>
      <w:r w:rsidR="009F2700">
        <w:rPr>
          <w:lang w:val="en-US"/>
        </w:rPr>
        <w:instrText xml:space="preserve"> XE "</w:instrText>
      </w:r>
      <w:r w:rsidR="009F2700" w:rsidRPr="009F2700">
        <w:rPr>
          <w:lang w:val="en-US"/>
        </w:rPr>
        <w:instrText>ODBC"</w:instrText>
      </w:r>
      <w:r w:rsidR="009F2700">
        <w:rPr>
          <w:lang w:val="en-US"/>
        </w:rPr>
        <w:instrText xml:space="preserve"> </w:instrText>
      </w:r>
      <w:r w:rsidR="009F2700">
        <w:rPr>
          <w:lang w:val="en-US"/>
        </w:rPr>
        <w:fldChar w:fldCharType="end"/>
      </w:r>
      <w:r w:rsidRPr="007D253E">
        <w:rPr>
          <w:lang w:val="en-US"/>
        </w:rPr>
        <w:t xml:space="preserve"> access for database systems.</w:t>
      </w:r>
    </w:p>
    <w:p w:rsidR="007D253E" w:rsidRDefault="007D253E" w:rsidP="007D253E">
      <w:pPr>
        <w:jc w:val="both"/>
        <w:rPr>
          <w:lang w:val="en-US"/>
        </w:rPr>
      </w:pPr>
      <w:r w:rsidRPr="007D253E">
        <w:rPr>
          <w:lang w:val="en-US"/>
        </w:rPr>
        <w:t>Modules, drivers and servers together are called PRODUCTS</w:t>
      </w:r>
      <w:r w:rsidR="009F2700">
        <w:rPr>
          <w:lang w:val="en-US"/>
        </w:rPr>
        <w:fldChar w:fldCharType="begin"/>
      </w:r>
      <w:r w:rsidR="009F2700">
        <w:rPr>
          <w:lang w:val="en-US"/>
        </w:rPr>
        <w:instrText xml:space="preserve"> XE "</w:instrText>
      </w:r>
      <w:r w:rsidR="009F2700" w:rsidRPr="00442D90">
        <w:rPr>
          <w:lang w:val="en-US"/>
        </w:rPr>
        <w:instrText>PRODUCTS"</w:instrText>
      </w:r>
      <w:r w:rsidR="009F2700">
        <w:rPr>
          <w:lang w:val="en-US"/>
        </w:rPr>
        <w:instrText xml:space="preserve"> </w:instrText>
      </w:r>
      <w:r w:rsidR="009F2700">
        <w:rPr>
          <w:lang w:val="en-US"/>
        </w:rPr>
        <w:fldChar w:fldCharType="end"/>
      </w:r>
      <w:r w:rsidRPr="007D253E">
        <w:rPr>
          <w:lang w:val="en-US"/>
        </w:rPr>
        <w:t>. A product is identified by a 4 digit product number and entered as a line in the licencing system.</w:t>
      </w:r>
    </w:p>
    <w:p w:rsidR="007D253E" w:rsidRDefault="007D253E" w:rsidP="007D253E">
      <w:pPr>
        <w:jc w:val="both"/>
        <w:rPr>
          <w:lang w:val="en-US"/>
        </w:rPr>
      </w:pPr>
      <w:r w:rsidRPr="007D253E">
        <w:rPr>
          <w:lang w:val="en-US"/>
        </w:rPr>
        <w:t>TRIO</w:t>
      </w:r>
      <w:r w:rsidR="009F2700">
        <w:rPr>
          <w:lang w:val="en-US"/>
        </w:rPr>
        <w:fldChar w:fldCharType="begin"/>
      </w:r>
      <w:r w:rsidR="009F2700">
        <w:rPr>
          <w:lang w:val="en-US"/>
        </w:rPr>
        <w:instrText xml:space="preserve"> XE "</w:instrText>
      </w:r>
      <w:r w:rsidR="009F2700" w:rsidRPr="00442D90">
        <w:rPr>
          <w:lang w:val="en-US"/>
        </w:rPr>
        <w:instrText>TRIO"</w:instrText>
      </w:r>
      <w:r w:rsidR="009F2700">
        <w:rPr>
          <w:lang w:val="en-US"/>
        </w:rPr>
        <w:instrText xml:space="preserve"> </w:instrText>
      </w:r>
      <w:r w:rsidR="009F2700">
        <w:rPr>
          <w:lang w:val="en-US"/>
        </w:rPr>
        <w:fldChar w:fldCharType="end"/>
      </w:r>
      <w:r w:rsidRPr="007D253E">
        <w:rPr>
          <w:lang w:val="en-US"/>
        </w:rPr>
        <w:t xml:space="preserve"> 32 bit requires own license codes.</w:t>
      </w:r>
    </w:p>
    <w:p w:rsidR="007D253E" w:rsidRDefault="007D253E" w:rsidP="007D253E">
      <w:pPr>
        <w:jc w:val="both"/>
        <w:rPr>
          <w:lang w:val="en-US"/>
        </w:rPr>
      </w:pPr>
      <w:r w:rsidRPr="007D253E">
        <w:rPr>
          <w:lang w:val="en-US"/>
        </w:rPr>
        <w:t>User administration requires special license code.</w:t>
      </w:r>
    </w:p>
    <w:p w:rsidR="007D253E" w:rsidRDefault="007D253E" w:rsidP="007D253E">
      <w:pPr>
        <w:jc w:val="both"/>
        <w:rPr>
          <w:lang w:val="en-US"/>
        </w:rPr>
      </w:pPr>
      <w:r w:rsidRPr="007D253E">
        <w:rPr>
          <w:lang w:val="en-US"/>
        </w:rPr>
        <w:t>Without maintenance you will need an upgrade version code to use TRIO</w:t>
      </w:r>
      <w:r w:rsidR="009F2700">
        <w:rPr>
          <w:lang w:val="en-US"/>
        </w:rPr>
        <w:fldChar w:fldCharType="begin"/>
      </w:r>
      <w:r w:rsidR="009F2700">
        <w:rPr>
          <w:lang w:val="en-US"/>
        </w:rPr>
        <w:instrText xml:space="preserve"> XE "</w:instrText>
      </w:r>
      <w:r w:rsidR="009F2700" w:rsidRPr="00442D90">
        <w:rPr>
          <w:lang w:val="en-US"/>
        </w:rPr>
        <w:instrText>TRIO"</w:instrText>
      </w:r>
      <w:r w:rsidR="009F2700">
        <w:rPr>
          <w:lang w:val="en-US"/>
        </w:rPr>
        <w:instrText xml:space="preserve"> </w:instrText>
      </w:r>
      <w:r w:rsidR="009F2700">
        <w:rPr>
          <w:lang w:val="en-US"/>
        </w:rPr>
        <w:fldChar w:fldCharType="end"/>
      </w:r>
      <w:r w:rsidRPr="007D253E">
        <w:rPr>
          <w:lang w:val="en-US"/>
        </w:rPr>
        <w:t xml:space="preserve"> 007.xxx if installation is before 01/08-1998.</w:t>
      </w:r>
    </w:p>
    <w:p w:rsidR="00B5513F" w:rsidRDefault="007D253E" w:rsidP="007D253E">
      <w:pPr>
        <w:jc w:val="both"/>
        <w:rPr>
          <w:lang w:val="en-US"/>
        </w:rPr>
      </w:pPr>
      <w:r w:rsidRPr="007D253E">
        <w:rPr>
          <w:lang w:val="en-US"/>
        </w:rPr>
        <w:t>A licensecode issued for TRIO</w:t>
      </w:r>
      <w:r w:rsidR="009F2700">
        <w:rPr>
          <w:lang w:val="en-US"/>
        </w:rPr>
        <w:fldChar w:fldCharType="begin"/>
      </w:r>
      <w:r w:rsidR="009F2700">
        <w:rPr>
          <w:lang w:val="en-US"/>
        </w:rPr>
        <w:instrText xml:space="preserve"> XE "</w:instrText>
      </w:r>
      <w:r w:rsidR="009F2700" w:rsidRPr="00442D90">
        <w:rPr>
          <w:lang w:val="en-US"/>
        </w:rPr>
        <w:instrText>TRIO"</w:instrText>
      </w:r>
      <w:r w:rsidR="009F2700">
        <w:rPr>
          <w:lang w:val="en-US"/>
        </w:rPr>
        <w:instrText xml:space="preserve"> </w:instrText>
      </w:r>
      <w:r w:rsidR="009F2700">
        <w:rPr>
          <w:lang w:val="en-US"/>
        </w:rPr>
        <w:fldChar w:fldCharType="end"/>
      </w:r>
      <w:r w:rsidRPr="007D253E">
        <w:rPr>
          <w:lang w:val="en-US"/>
        </w:rPr>
        <w:t xml:space="preserve"> version 007 may be used with version 006 also. You may have to update the product table contained in the textfile LICENSPR.SSV</w:t>
      </w:r>
      <w:r w:rsidR="009F2700">
        <w:rPr>
          <w:lang w:val="en-US"/>
        </w:rPr>
        <w:fldChar w:fldCharType="begin"/>
      </w:r>
      <w:r w:rsidR="009F2700">
        <w:rPr>
          <w:lang w:val="en-US"/>
        </w:rPr>
        <w:instrText xml:space="preserve"> XE "</w:instrText>
      </w:r>
      <w:r w:rsidR="009F2700" w:rsidRPr="00442D90">
        <w:rPr>
          <w:lang w:val="en-US"/>
        </w:rPr>
        <w:instrText>SSV"</w:instrText>
      </w:r>
      <w:r w:rsidR="009F2700">
        <w:rPr>
          <w:lang w:val="en-US"/>
        </w:rPr>
        <w:instrText xml:space="preserve"> </w:instrText>
      </w:r>
      <w:r w:rsidR="009F2700">
        <w:rPr>
          <w:lang w:val="en-US"/>
        </w:rPr>
        <w:fldChar w:fldCharType="end"/>
      </w:r>
      <w:r w:rsidRPr="007D253E">
        <w:rPr>
          <w:lang w:val="en-US"/>
        </w:rPr>
        <w:t xml:space="preserve"> as all product codes must be known to the license program.</w:t>
      </w:r>
    </w:p>
    <w:p w:rsidR="00B5513F" w:rsidRDefault="00B5513F" w:rsidP="00B5513F">
      <w:pPr>
        <w:pStyle w:val="Overskrift1"/>
        <w:rPr>
          <w:lang w:val="en-US"/>
        </w:rPr>
      </w:pPr>
      <w:bookmarkStart w:id="5" w:name="_Toc118103187"/>
      <w:r>
        <w:rPr>
          <w:lang w:val="en-US"/>
        </w:rPr>
        <w:t>1.2.2. Product usage</w:t>
      </w:r>
      <w:bookmarkEnd w:id="5"/>
    </w:p>
    <w:p w:rsidR="00E07516" w:rsidRDefault="00B5513F" w:rsidP="00B5513F">
      <w:pPr>
        <w:jc w:val="both"/>
        <w:rPr>
          <w:lang w:val="en-US"/>
        </w:rPr>
      </w:pPr>
      <w:r w:rsidRPr="00B5513F">
        <w:rPr>
          <w:lang w:val="en-US"/>
        </w:rPr>
        <w:t>Usage</w:t>
      </w:r>
      <w:r w:rsidR="009F2700">
        <w:rPr>
          <w:lang w:val="en-US"/>
        </w:rPr>
        <w:fldChar w:fldCharType="begin"/>
      </w:r>
      <w:r w:rsidR="009F2700">
        <w:rPr>
          <w:lang w:val="en-US"/>
        </w:rPr>
        <w:instrText xml:space="preserve"> XE "</w:instrText>
      </w:r>
      <w:r w:rsidR="009F2700" w:rsidRPr="00442D90">
        <w:rPr>
          <w:lang w:val="en-US"/>
        </w:rPr>
        <w:instrText>Usage"</w:instrText>
      </w:r>
      <w:r w:rsidR="009F2700">
        <w:rPr>
          <w:lang w:val="en-US"/>
        </w:rPr>
        <w:instrText xml:space="preserve"> </w:instrText>
      </w:r>
      <w:r w:rsidR="009F2700">
        <w:rPr>
          <w:lang w:val="en-US"/>
        </w:rPr>
        <w:fldChar w:fldCharType="end"/>
      </w:r>
      <w:r w:rsidRPr="00B5513F">
        <w:rPr>
          <w:lang w:val="en-US"/>
        </w:rPr>
        <w:t xml:space="preserve"> of a module may be DEMO</w:t>
      </w:r>
      <w:r w:rsidR="009F2700">
        <w:rPr>
          <w:lang w:val="en-US"/>
        </w:rPr>
        <w:fldChar w:fldCharType="begin"/>
      </w:r>
      <w:r w:rsidR="009F2700">
        <w:rPr>
          <w:lang w:val="en-US"/>
        </w:rPr>
        <w:instrText xml:space="preserve"> XE "</w:instrText>
      </w:r>
      <w:r w:rsidR="009F2700" w:rsidRPr="00442D90">
        <w:rPr>
          <w:lang w:val="en-US"/>
        </w:rPr>
        <w:instrText>DEMO"</w:instrText>
      </w:r>
      <w:r w:rsidR="009F2700">
        <w:rPr>
          <w:lang w:val="en-US"/>
        </w:rPr>
        <w:instrText xml:space="preserve"> </w:instrText>
      </w:r>
      <w:r w:rsidR="009F2700">
        <w:rPr>
          <w:lang w:val="en-US"/>
        </w:rPr>
        <w:fldChar w:fldCharType="end"/>
      </w:r>
      <w:r w:rsidRPr="00B5513F">
        <w:rPr>
          <w:lang w:val="en-US"/>
        </w:rPr>
        <w:t>, FULL</w:t>
      </w:r>
      <w:r w:rsidR="009F2700">
        <w:rPr>
          <w:lang w:val="en-US"/>
        </w:rPr>
        <w:fldChar w:fldCharType="begin"/>
      </w:r>
      <w:r w:rsidR="009F2700">
        <w:rPr>
          <w:lang w:val="en-US"/>
        </w:rPr>
        <w:instrText xml:space="preserve"> XE "</w:instrText>
      </w:r>
      <w:r w:rsidR="009F2700" w:rsidRPr="00442D90">
        <w:rPr>
          <w:lang w:val="en-US"/>
        </w:rPr>
        <w:instrText>FULL"</w:instrText>
      </w:r>
      <w:r w:rsidR="009F2700">
        <w:rPr>
          <w:lang w:val="en-US"/>
        </w:rPr>
        <w:instrText xml:space="preserve"> </w:instrText>
      </w:r>
      <w:r w:rsidR="009F2700">
        <w:rPr>
          <w:lang w:val="en-US"/>
        </w:rPr>
        <w:fldChar w:fldCharType="end"/>
      </w:r>
      <w:r w:rsidRPr="00B5513F">
        <w:rPr>
          <w:lang w:val="en-US"/>
        </w:rPr>
        <w:t xml:space="preserve"> or LIGHT</w:t>
      </w:r>
      <w:r w:rsidR="009F2700">
        <w:rPr>
          <w:lang w:val="en-US"/>
        </w:rPr>
        <w:fldChar w:fldCharType="begin"/>
      </w:r>
      <w:r w:rsidR="009F2700">
        <w:rPr>
          <w:lang w:val="en-US"/>
        </w:rPr>
        <w:instrText xml:space="preserve"> XE "</w:instrText>
      </w:r>
      <w:r w:rsidR="009F2700" w:rsidRPr="00442D90">
        <w:rPr>
          <w:lang w:val="en-US"/>
        </w:rPr>
        <w:instrText>LIGHT"</w:instrText>
      </w:r>
      <w:r w:rsidR="009F2700">
        <w:rPr>
          <w:lang w:val="en-US"/>
        </w:rPr>
        <w:instrText xml:space="preserve"> </w:instrText>
      </w:r>
      <w:r w:rsidR="009F2700">
        <w:rPr>
          <w:lang w:val="en-US"/>
        </w:rPr>
        <w:fldChar w:fldCharType="end"/>
      </w:r>
      <w:r w:rsidRPr="00B5513F">
        <w:rPr>
          <w:lang w:val="en-US"/>
        </w:rPr>
        <w:t xml:space="preserve"> (1,2 or 3). Usage of a driver may be READ-ONLY</w:t>
      </w:r>
      <w:r w:rsidR="009F2700">
        <w:rPr>
          <w:lang w:val="en-US"/>
        </w:rPr>
        <w:fldChar w:fldCharType="begin"/>
      </w:r>
      <w:r w:rsidR="009F2700">
        <w:rPr>
          <w:lang w:val="en-US"/>
        </w:rPr>
        <w:instrText xml:space="preserve"> XE "</w:instrText>
      </w:r>
      <w:r w:rsidR="009F2700" w:rsidRPr="00442D90">
        <w:rPr>
          <w:lang w:val="en-US"/>
        </w:rPr>
        <w:instrText>READ-ONLY"</w:instrText>
      </w:r>
      <w:r w:rsidR="009F2700">
        <w:rPr>
          <w:lang w:val="en-US"/>
        </w:rPr>
        <w:instrText xml:space="preserve"> </w:instrText>
      </w:r>
      <w:r w:rsidR="009F2700">
        <w:rPr>
          <w:lang w:val="en-US"/>
        </w:rPr>
        <w:fldChar w:fldCharType="end"/>
      </w:r>
      <w:r w:rsidRPr="00B5513F">
        <w:rPr>
          <w:lang w:val="en-US"/>
        </w:rPr>
        <w:t xml:space="preserve"> or READ/WRITE</w:t>
      </w:r>
      <w:r w:rsidR="009F2700">
        <w:rPr>
          <w:lang w:val="en-US"/>
        </w:rPr>
        <w:fldChar w:fldCharType="begin"/>
      </w:r>
      <w:r w:rsidR="009F2700">
        <w:rPr>
          <w:lang w:val="en-US"/>
        </w:rPr>
        <w:instrText xml:space="preserve"> XE "</w:instrText>
      </w:r>
      <w:r w:rsidR="009F2700" w:rsidRPr="00442D90">
        <w:rPr>
          <w:lang w:val="en-US"/>
        </w:rPr>
        <w:instrText>WRITE"</w:instrText>
      </w:r>
      <w:r w:rsidR="009F2700">
        <w:rPr>
          <w:lang w:val="en-US"/>
        </w:rPr>
        <w:instrText xml:space="preserve"> </w:instrText>
      </w:r>
      <w:r w:rsidR="009F2700">
        <w:rPr>
          <w:lang w:val="en-US"/>
        </w:rPr>
        <w:fldChar w:fldCharType="end"/>
      </w:r>
      <w:r w:rsidRPr="00B5513F">
        <w:rPr>
          <w:lang w:val="en-US"/>
        </w:rPr>
        <w:t xml:space="preserve"> (R or W).</w:t>
      </w:r>
    </w:p>
    <w:p w:rsidR="00E07516" w:rsidRDefault="00E07516" w:rsidP="00E07516">
      <w:pPr>
        <w:pStyle w:val="Overskrift1"/>
        <w:rPr>
          <w:lang w:val="en-US"/>
        </w:rPr>
      </w:pPr>
      <w:bookmarkStart w:id="6" w:name="_Toc118103188"/>
      <w:r>
        <w:rPr>
          <w:lang w:val="en-US"/>
        </w:rPr>
        <w:t>1.2.2.1. DEMO</w:t>
      </w:r>
      <w:r w:rsidR="009F2700">
        <w:rPr>
          <w:lang w:val="en-US"/>
        </w:rPr>
        <w:fldChar w:fldCharType="begin"/>
      </w:r>
      <w:r w:rsidR="009F2700">
        <w:rPr>
          <w:lang w:val="en-US"/>
        </w:rPr>
        <w:instrText xml:space="preserve"> XE "</w:instrText>
      </w:r>
      <w:r w:rsidR="009F2700" w:rsidRPr="00442D90">
        <w:rPr>
          <w:lang w:val="en-US"/>
        </w:rPr>
        <w:instrText>DEMO"</w:instrText>
      </w:r>
      <w:r w:rsidR="009F2700">
        <w:rPr>
          <w:lang w:val="en-US"/>
        </w:rPr>
        <w:instrText xml:space="preserve"> </w:instrText>
      </w:r>
      <w:r w:rsidR="009F2700">
        <w:rPr>
          <w:lang w:val="en-US"/>
        </w:rPr>
        <w:fldChar w:fldCharType="end"/>
      </w:r>
      <w:r>
        <w:rPr>
          <w:lang w:val="en-US"/>
        </w:rPr>
        <w:t xml:space="preserve"> versions</w:t>
      </w:r>
      <w:bookmarkEnd w:id="6"/>
    </w:p>
    <w:p w:rsidR="00B13837" w:rsidRDefault="00E07516" w:rsidP="00E07516">
      <w:pPr>
        <w:jc w:val="both"/>
        <w:rPr>
          <w:lang w:val="en-US"/>
        </w:rPr>
      </w:pPr>
      <w:r w:rsidRPr="00E07516">
        <w:rPr>
          <w:lang w:val="en-US"/>
        </w:rPr>
        <w:t>DEMO</w:t>
      </w:r>
      <w:r w:rsidR="009F2700">
        <w:rPr>
          <w:lang w:val="en-US"/>
        </w:rPr>
        <w:fldChar w:fldCharType="begin"/>
      </w:r>
      <w:r w:rsidR="009F2700">
        <w:rPr>
          <w:lang w:val="en-US"/>
        </w:rPr>
        <w:instrText xml:space="preserve"> XE "</w:instrText>
      </w:r>
      <w:r w:rsidR="009F2700" w:rsidRPr="00442D90">
        <w:rPr>
          <w:lang w:val="en-US"/>
        </w:rPr>
        <w:instrText>DEMO"</w:instrText>
      </w:r>
      <w:r w:rsidR="009F2700">
        <w:rPr>
          <w:lang w:val="en-US"/>
        </w:rPr>
        <w:instrText xml:space="preserve"> </w:instrText>
      </w:r>
      <w:r w:rsidR="009F2700">
        <w:rPr>
          <w:lang w:val="en-US"/>
        </w:rPr>
        <w:fldChar w:fldCharType="end"/>
      </w:r>
      <w:r w:rsidRPr="00E07516">
        <w:rPr>
          <w:lang w:val="en-US"/>
        </w:rPr>
        <w:t xml:space="preserve"> versions are restricted as no more than 10 programs/reports can be saved at any time, for DATAMASTER</w:t>
      </w:r>
      <w:r w:rsidR="009F2700">
        <w:rPr>
          <w:lang w:val="en-US"/>
        </w:rPr>
        <w:fldChar w:fldCharType="begin"/>
      </w:r>
      <w:r w:rsidR="009F2700">
        <w:rPr>
          <w:lang w:val="en-US"/>
        </w:rPr>
        <w:instrText xml:space="preserve"> XE "</w:instrText>
      </w:r>
      <w:r w:rsidR="009F2700" w:rsidRPr="00442D90">
        <w:rPr>
          <w:lang w:val="en-US"/>
        </w:rPr>
        <w:instrText>DATAMASTER"</w:instrText>
      </w:r>
      <w:r w:rsidR="009F2700">
        <w:rPr>
          <w:lang w:val="en-US"/>
        </w:rPr>
        <w:instrText xml:space="preserve"> </w:instrText>
      </w:r>
      <w:r w:rsidR="009F2700">
        <w:rPr>
          <w:lang w:val="en-US"/>
        </w:rPr>
        <w:fldChar w:fldCharType="end"/>
      </w:r>
      <w:r w:rsidRPr="00E07516">
        <w:rPr>
          <w:lang w:val="en-US"/>
        </w:rPr>
        <w:t xml:space="preserve"> only 5 tables can be defined. A demo version will normally be valid only for a limited period of time.</w:t>
      </w:r>
    </w:p>
    <w:p w:rsidR="00B13837" w:rsidRDefault="00B13837" w:rsidP="00B13837">
      <w:pPr>
        <w:pStyle w:val="Overskrift1"/>
        <w:rPr>
          <w:lang w:val="en-US"/>
        </w:rPr>
      </w:pPr>
      <w:bookmarkStart w:id="7" w:name="_Toc118103189"/>
      <w:r>
        <w:rPr>
          <w:lang w:val="en-US"/>
        </w:rPr>
        <w:t>1.2.2.2. LIGHT</w:t>
      </w:r>
      <w:r w:rsidR="009F2700">
        <w:rPr>
          <w:lang w:val="en-US"/>
        </w:rPr>
        <w:fldChar w:fldCharType="begin"/>
      </w:r>
      <w:r w:rsidR="009F2700">
        <w:rPr>
          <w:lang w:val="en-US"/>
        </w:rPr>
        <w:instrText xml:space="preserve"> XE "</w:instrText>
      </w:r>
      <w:r w:rsidR="009F2700" w:rsidRPr="00442D90">
        <w:rPr>
          <w:lang w:val="en-US"/>
        </w:rPr>
        <w:instrText>LIGHT"</w:instrText>
      </w:r>
      <w:r w:rsidR="009F2700">
        <w:rPr>
          <w:lang w:val="en-US"/>
        </w:rPr>
        <w:instrText xml:space="preserve"> </w:instrText>
      </w:r>
      <w:r w:rsidR="009F2700">
        <w:rPr>
          <w:lang w:val="en-US"/>
        </w:rPr>
        <w:fldChar w:fldCharType="end"/>
      </w:r>
      <w:r>
        <w:rPr>
          <w:lang w:val="en-US"/>
        </w:rPr>
        <w:t xml:space="preserve"> versions</w:t>
      </w:r>
      <w:bookmarkEnd w:id="7"/>
    </w:p>
    <w:p w:rsidR="009C737C" w:rsidRDefault="00B13837" w:rsidP="00B13837">
      <w:pPr>
        <w:jc w:val="both"/>
        <w:rPr>
          <w:lang w:val="en-US"/>
        </w:rPr>
      </w:pPr>
      <w:r w:rsidRPr="00B13837">
        <w:rPr>
          <w:lang w:val="en-US"/>
        </w:rPr>
        <w:t>Only IQ</w:t>
      </w:r>
      <w:r w:rsidR="009F2700">
        <w:rPr>
          <w:lang w:val="en-US"/>
        </w:rPr>
        <w:fldChar w:fldCharType="begin"/>
      </w:r>
      <w:r w:rsidR="009F2700">
        <w:rPr>
          <w:lang w:val="en-US"/>
        </w:rPr>
        <w:instrText xml:space="preserve"> XE "</w:instrText>
      </w:r>
      <w:r w:rsidR="009F2700" w:rsidRPr="00442D90">
        <w:rPr>
          <w:lang w:val="en-US"/>
        </w:rPr>
        <w:instrText>IQ"</w:instrText>
      </w:r>
      <w:r w:rsidR="009F2700">
        <w:rPr>
          <w:lang w:val="en-US"/>
        </w:rPr>
        <w:instrText xml:space="preserve"> </w:instrText>
      </w:r>
      <w:r w:rsidR="009F2700">
        <w:rPr>
          <w:lang w:val="en-US"/>
        </w:rPr>
        <w:fldChar w:fldCharType="end"/>
      </w:r>
      <w:r w:rsidRPr="00B13837">
        <w:rPr>
          <w:lang w:val="en-US"/>
        </w:rPr>
        <w:t xml:space="preserve"> is available in a light version which is restricted for use of 2 files only in one enquiry session.</w:t>
      </w:r>
    </w:p>
    <w:p w:rsidR="009C737C" w:rsidRDefault="009C737C" w:rsidP="009C737C">
      <w:pPr>
        <w:pStyle w:val="Overskrift1"/>
        <w:rPr>
          <w:lang w:val="en-US"/>
        </w:rPr>
      </w:pPr>
      <w:bookmarkStart w:id="8" w:name="_Toc118103190"/>
      <w:r>
        <w:rPr>
          <w:lang w:val="en-US"/>
        </w:rPr>
        <w:t>1.2.3. UserID</w:t>
      </w:r>
      <w:bookmarkEnd w:id="8"/>
    </w:p>
    <w:p w:rsidR="009C737C" w:rsidRDefault="009C737C" w:rsidP="009C737C">
      <w:pPr>
        <w:jc w:val="both"/>
        <w:rPr>
          <w:lang w:val="en-US"/>
        </w:rPr>
      </w:pPr>
      <w:r w:rsidRPr="009C737C">
        <w:rPr>
          <w:lang w:val="en-US"/>
        </w:rPr>
        <w:t>Each client PC is uniquely named with its own USERID</w:t>
      </w:r>
      <w:r w:rsidR="009F2700">
        <w:rPr>
          <w:lang w:val="en-US"/>
        </w:rPr>
        <w:fldChar w:fldCharType="begin"/>
      </w:r>
      <w:r w:rsidR="009F2700">
        <w:rPr>
          <w:lang w:val="en-US"/>
        </w:rPr>
        <w:instrText xml:space="preserve"> XE "</w:instrText>
      </w:r>
      <w:r w:rsidR="009F2700" w:rsidRPr="00442D90">
        <w:rPr>
          <w:lang w:val="en-US"/>
        </w:rPr>
        <w:instrText>USERID"</w:instrText>
      </w:r>
      <w:r w:rsidR="009F2700">
        <w:rPr>
          <w:lang w:val="en-US"/>
        </w:rPr>
        <w:instrText xml:space="preserve"> </w:instrText>
      </w:r>
      <w:r w:rsidR="009F2700">
        <w:rPr>
          <w:lang w:val="en-US"/>
        </w:rPr>
        <w:fldChar w:fldCharType="end"/>
      </w:r>
      <w:r w:rsidRPr="009C737C">
        <w:rPr>
          <w:lang w:val="en-US"/>
        </w:rPr>
        <w:t>. This userid is not known until the license program is activated on the PC which means the final activation for the specific client cannot be done when placing order for the main license.</w:t>
      </w:r>
    </w:p>
    <w:p w:rsidR="005334DE" w:rsidRDefault="009C737C" w:rsidP="009C737C">
      <w:pPr>
        <w:jc w:val="both"/>
        <w:rPr>
          <w:lang w:val="en-US"/>
        </w:rPr>
      </w:pPr>
      <w:r w:rsidRPr="009C737C">
        <w:rPr>
          <w:lang w:val="en-US"/>
        </w:rPr>
        <w:t>This userid is hardware dependent and will change if the CPU</w:t>
      </w:r>
      <w:r w:rsidR="009F2700">
        <w:rPr>
          <w:lang w:val="en-US"/>
        </w:rPr>
        <w:fldChar w:fldCharType="begin"/>
      </w:r>
      <w:r w:rsidR="009F2700">
        <w:rPr>
          <w:lang w:val="en-US"/>
        </w:rPr>
        <w:instrText xml:space="preserve"> XE "</w:instrText>
      </w:r>
      <w:r w:rsidR="009F2700" w:rsidRPr="00E22E8E">
        <w:rPr>
          <w:lang w:val="en-US"/>
        </w:rPr>
        <w:instrText>CPU</w:instrText>
      </w:r>
      <w:r w:rsidR="009F2700">
        <w:rPr>
          <w:lang w:val="en-US"/>
        </w:rPr>
        <w:instrText xml:space="preserve">" </w:instrText>
      </w:r>
      <w:r w:rsidR="009F2700">
        <w:rPr>
          <w:lang w:val="en-US"/>
        </w:rPr>
        <w:fldChar w:fldCharType="end"/>
      </w:r>
      <w:r w:rsidRPr="009C737C">
        <w:rPr>
          <w:lang w:val="en-US"/>
        </w:rPr>
        <w:t xml:space="preserve"> or Main disk is changed, in which case a new license code must be required.</w:t>
      </w:r>
    </w:p>
    <w:p w:rsidR="005334DE" w:rsidRDefault="005334DE" w:rsidP="005334DE">
      <w:pPr>
        <w:pStyle w:val="Overskrift1"/>
        <w:rPr>
          <w:lang w:val="en-US"/>
        </w:rPr>
      </w:pPr>
      <w:bookmarkStart w:id="9" w:name="_Toc118103191"/>
      <w:r>
        <w:rPr>
          <w:lang w:val="en-US"/>
        </w:rPr>
        <w:t>1.2.4. Main license</w:t>
      </w:r>
      <w:bookmarkEnd w:id="9"/>
    </w:p>
    <w:p w:rsidR="005334DE" w:rsidRDefault="005334DE" w:rsidP="005334DE">
      <w:pPr>
        <w:jc w:val="both"/>
        <w:rPr>
          <w:lang w:val="en-US"/>
        </w:rPr>
      </w:pPr>
      <w:r w:rsidRPr="005334DE">
        <w:rPr>
          <w:lang w:val="en-US"/>
        </w:rPr>
        <w:t>The main license consists of a number of products activated with a specific usage from a given date for a maximum number of USERS</w:t>
      </w:r>
      <w:r w:rsidR="009F2700">
        <w:rPr>
          <w:lang w:val="en-US"/>
        </w:rPr>
        <w:fldChar w:fldCharType="begin"/>
      </w:r>
      <w:r w:rsidR="009F2700">
        <w:rPr>
          <w:lang w:val="en-US"/>
        </w:rPr>
        <w:instrText xml:space="preserve"> XE "</w:instrText>
      </w:r>
      <w:r w:rsidR="009F2700" w:rsidRPr="00442D90">
        <w:rPr>
          <w:lang w:val="en-US"/>
        </w:rPr>
        <w:instrText>USERS"</w:instrText>
      </w:r>
      <w:r w:rsidR="009F2700">
        <w:rPr>
          <w:lang w:val="en-US"/>
        </w:rPr>
        <w:instrText xml:space="preserve"> </w:instrText>
      </w:r>
      <w:r w:rsidR="009F2700">
        <w:rPr>
          <w:lang w:val="en-US"/>
        </w:rPr>
        <w:fldChar w:fldCharType="end"/>
      </w:r>
      <w:r w:rsidRPr="005334DE">
        <w:rPr>
          <w:lang w:val="en-US"/>
        </w:rPr>
        <w:t>.</w:t>
      </w:r>
    </w:p>
    <w:p w:rsidR="005334DE" w:rsidRDefault="005334DE" w:rsidP="005334DE">
      <w:pPr>
        <w:jc w:val="both"/>
        <w:rPr>
          <w:lang w:val="en-US"/>
        </w:rPr>
      </w:pPr>
      <w:r w:rsidRPr="005334DE">
        <w:rPr>
          <w:lang w:val="en-US"/>
        </w:rPr>
        <w:t>Each product line on the main license must have a valid activation key to work. Lines without activation keys may be entered as ORDER lines for new products.</w:t>
      </w:r>
    </w:p>
    <w:p w:rsidR="009E0317" w:rsidRDefault="005334DE" w:rsidP="005334DE">
      <w:pPr>
        <w:jc w:val="both"/>
        <w:rPr>
          <w:lang w:val="en-US"/>
        </w:rPr>
      </w:pPr>
      <w:r w:rsidRPr="005334DE">
        <w:rPr>
          <w:lang w:val="en-US"/>
        </w:rPr>
        <w:t>Additional users are entered as new lines; the already issued license is not changed. This means that the same product may occur several times on the main license and the sum of users for the product lines is the maximum licensed.</w:t>
      </w:r>
    </w:p>
    <w:p w:rsidR="009E0317" w:rsidRDefault="009E0317" w:rsidP="009E0317">
      <w:pPr>
        <w:pStyle w:val="Overskrift1"/>
        <w:rPr>
          <w:lang w:val="en-US"/>
        </w:rPr>
      </w:pPr>
      <w:bookmarkStart w:id="10" w:name="_Toc118103192"/>
      <w:r>
        <w:rPr>
          <w:lang w:val="en-US"/>
        </w:rPr>
        <w:t>1.2.5. User license</w:t>
      </w:r>
      <w:bookmarkEnd w:id="10"/>
    </w:p>
    <w:p w:rsidR="009E0317" w:rsidRPr="00442D90" w:rsidRDefault="009E0317" w:rsidP="009E0317">
      <w:pPr>
        <w:jc w:val="both"/>
        <w:rPr>
          <w:lang w:val="en-US"/>
        </w:rPr>
      </w:pPr>
      <w:r w:rsidRPr="009E0317">
        <w:rPr>
          <w:lang w:val="en-US"/>
        </w:rPr>
        <w:t xml:space="preserve">The user license consists of a copy of the main license information where each product line is activated for the distinct users by marking these in the check box. </w:t>
      </w:r>
      <w:r w:rsidRPr="00442D90">
        <w:rPr>
          <w:lang w:val="en-US"/>
        </w:rPr>
        <w:t>No activation key has to be given.</w:t>
      </w:r>
    </w:p>
    <w:p w:rsidR="003E4F6B" w:rsidRDefault="009E0317" w:rsidP="009E0317">
      <w:pPr>
        <w:jc w:val="both"/>
        <w:rPr>
          <w:lang w:val="en-US"/>
        </w:rPr>
      </w:pPr>
      <w:r w:rsidRPr="009E0317">
        <w:rPr>
          <w:lang w:val="en-US"/>
        </w:rPr>
        <w:t>The marked products will be actived for the user for a period of 3 months. After that an activation key must be entered for each product line.</w:t>
      </w:r>
    </w:p>
    <w:p w:rsidR="003E4F6B" w:rsidRDefault="003E4F6B" w:rsidP="003E4F6B">
      <w:pPr>
        <w:pStyle w:val="Overskrift1"/>
        <w:rPr>
          <w:lang w:val="en-US"/>
        </w:rPr>
      </w:pPr>
      <w:bookmarkStart w:id="11" w:name="_Toc118103193"/>
      <w:r>
        <w:rPr>
          <w:lang w:val="en-US"/>
        </w:rPr>
        <w:t>1.3. Ordering</w:t>
      </w:r>
      <w:bookmarkEnd w:id="11"/>
    </w:p>
    <w:p w:rsidR="003E4F6B" w:rsidRDefault="003E4F6B" w:rsidP="003E4F6B">
      <w:pPr>
        <w:jc w:val="both"/>
        <w:rPr>
          <w:lang w:val="en-US"/>
        </w:rPr>
      </w:pPr>
      <w:r w:rsidRPr="003E4F6B">
        <w:rPr>
          <w:lang w:val="en-US"/>
        </w:rPr>
        <w:t>To order the main license you fill out your order form and forward this to us.</w:t>
      </w:r>
    </w:p>
    <w:p w:rsidR="00CD39E6" w:rsidRDefault="003E4F6B" w:rsidP="003E4F6B">
      <w:pPr>
        <w:jc w:val="both"/>
        <w:rPr>
          <w:lang w:val="en-US"/>
        </w:rPr>
      </w:pPr>
      <w:r w:rsidRPr="003E4F6B">
        <w:rPr>
          <w:lang w:val="en-US"/>
        </w:rPr>
        <w:t>You may also call up the licensing program, fill in the details and forward the disk created.</w:t>
      </w:r>
    </w:p>
    <w:p w:rsidR="00CD39E6" w:rsidRDefault="00CD39E6" w:rsidP="00CD39E6">
      <w:pPr>
        <w:pStyle w:val="Overskrift1"/>
        <w:rPr>
          <w:lang w:val="en-US"/>
        </w:rPr>
      </w:pPr>
      <w:bookmarkStart w:id="12" w:name="_Toc118103194"/>
      <w:r>
        <w:rPr>
          <w:lang w:val="en-US"/>
        </w:rPr>
        <w:t>1.3.1. The main license code</w:t>
      </w:r>
      <w:bookmarkEnd w:id="12"/>
    </w:p>
    <w:p w:rsidR="00CD39E6" w:rsidRDefault="00CD39E6" w:rsidP="00CD39E6">
      <w:pPr>
        <w:jc w:val="both"/>
        <w:rPr>
          <w:lang w:val="en-US"/>
        </w:rPr>
      </w:pPr>
      <w:r w:rsidRPr="00CD39E6">
        <w:rPr>
          <w:lang w:val="en-US"/>
        </w:rPr>
        <w:t>As your order is registated by us we will forward a fax (or disk/E-Mail</w:t>
      </w:r>
      <w:r w:rsidR="009F2700">
        <w:rPr>
          <w:lang w:val="en-US"/>
        </w:rPr>
        <w:fldChar w:fldCharType="begin"/>
      </w:r>
      <w:r w:rsidR="009F2700">
        <w:rPr>
          <w:lang w:val="en-US"/>
        </w:rPr>
        <w:instrText xml:space="preserve"> XE "</w:instrText>
      </w:r>
      <w:r w:rsidR="009F2700" w:rsidRPr="00442D90">
        <w:rPr>
          <w:lang w:val="en-US"/>
        </w:rPr>
        <w:instrText>E-Mail"</w:instrText>
      </w:r>
      <w:r w:rsidR="009F2700">
        <w:rPr>
          <w:lang w:val="en-US"/>
        </w:rPr>
        <w:instrText xml:space="preserve"> </w:instrText>
      </w:r>
      <w:r w:rsidR="009F2700">
        <w:rPr>
          <w:lang w:val="en-US"/>
        </w:rPr>
        <w:fldChar w:fldCharType="end"/>
      </w:r>
      <w:r w:rsidRPr="00CD39E6">
        <w:rPr>
          <w:lang w:val="en-US"/>
        </w:rPr>
        <w:t>) of the form:</w:t>
      </w:r>
    </w:p>
    <w:p w:rsidR="00CD39E6" w:rsidRPr="00442D90" w:rsidRDefault="00CD39E6" w:rsidP="00CD39E6">
      <w:pPr>
        <w:jc w:val="both"/>
        <w:rPr>
          <w:lang w:val="en-US"/>
        </w:rPr>
      </w:pPr>
    </w:p>
    <w:p w:rsidR="00CD39E6" w:rsidRDefault="00CD39E6" w:rsidP="00CD39E6">
      <w:pPr>
        <w:jc w:val="center"/>
      </w:pPr>
      <w:r>
        <w:pict>
          <v:shape id="_x0000_i1026" type="#_x0000_t75" style="width:481.5pt;height:365.25pt">
            <v:imagedata r:id="rId8" o:title="lic-eng101"/>
          </v:shape>
        </w:pict>
      </w:r>
    </w:p>
    <w:p w:rsidR="00CD39E6" w:rsidRPr="00442D90" w:rsidRDefault="00CD39E6" w:rsidP="00CD39E6">
      <w:pPr>
        <w:pStyle w:val="Overskrift7"/>
        <w:rPr>
          <w:lang w:val="en-US"/>
        </w:rPr>
      </w:pPr>
      <w:bookmarkStart w:id="13" w:name="_Toc118103169"/>
      <w:r w:rsidRPr="00442D90">
        <w:rPr>
          <w:lang w:val="en-US"/>
        </w:rPr>
        <w:t>1. The main license code returned</w:t>
      </w:r>
      <w:bookmarkEnd w:id="13"/>
    </w:p>
    <w:p w:rsidR="00CD39E6" w:rsidRDefault="00CD39E6" w:rsidP="00CD39E6">
      <w:pPr>
        <w:jc w:val="both"/>
        <w:rPr>
          <w:lang w:val="en-US"/>
        </w:rPr>
      </w:pPr>
      <w:r w:rsidRPr="00CD39E6">
        <w:rPr>
          <w:lang w:val="en-US"/>
        </w:rPr>
        <w:t>This contents of this must be entered by selecting the license program</w:t>
      </w:r>
    </w:p>
    <w:p w:rsidR="00CD39E6" w:rsidRPr="00442D90" w:rsidRDefault="00CD39E6" w:rsidP="00CD39E6">
      <w:pPr>
        <w:jc w:val="both"/>
        <w:rPr>
          <w:lang w:val="en-US"/>
        </w:rPr>
      </w:pPr>
    </w:p>
    <w:p w:rsidR="00CD39E6" w:rsidRDefault="00CD39E6" w:rsidP="00CD39E6">
      <w:pPr>
        <w:jc w:val="center"/>
      </w:pPr>
      <w:r>
        <w:pict>
          <v:shape id="_x0000_i1027" type="#_x0000_t75" style="width:466.5pt;height:357.75pt">
            <v:imagedata r:id="rId9" o:title="lic-eng102"/>
          </v:shape>
        </w:pict>
      </w:r>
    </w:p>
    <w:p w:rsidR="00CD39E6" w:rsidRPr="00442D90" w:rsidRDefault="00CD39E6" w:rsidP="00CD39E6">
      <w:pPr>
        <w:pStyle w:val="Overskrift7"/>
        <w:rPr>
          <w:lang w:val="en-US"/>
        </w:rPr>
      </w:pPr>
      <w:bookmarkStart w:id="14" w:name="_Toc118103170"/>
      <w:r w:rsidRPr="00442D90">
        <w:rPr>
          <w:lang w:val="en-US"/>
        </w:rPr>
        <w:t>2. Entering the main license code</w:t>
      </w:r>
      <w:bookmarkEnd w:id="14"/>
    </w:p>
    <w:p w:rsidR="00CD39E6" w:rsidRDefault="00CD39E6" w:rsidP="00CD39E6">
      <w:pPr>
        <w:jc w:val="both"/>
        <w:rPr>
          <w:lang w:val="en-US"/>
        </w:rPr>
      </w:pPr>
      <w:r w:rsidRPr="00CD39E6">
        <w:rPr>
          <w:lang w:val="en-US"/>
        </w:rPr>
        <w:t>If you have got more than 10 product lines use the +/- buttons at the lower right for scrolling. When you choose OK the user license screen is showed and you should mark the right hand checkboxes for the products designated for this user.</w:t>
      </w:r>
    </w:p>
    <w:p w:rsidR="00CD39E6" w:rsidRPr="00442D90" w:rsidRDefault="00CD39E6" w:rsidP="00CD39E6">
      <w:pPr>
        <w:jc w:val="both"/>
        <w:rPr>
          <w:lang w:val="en-US"/>
        </w:rPr>
      </w:pPr>
    </w:p>
    <w:p w:rsidR="00CD39E6" w:rsidRDefault="00CD39E6" w:rsidP="00CD39E6">
      <w:pPr>
        <w:jc w:val="center"/>
      </w:pPr>
      <w:r>
        <w:pict>
          <v:shape id="_x0000_i1028" type="#_x0000_t75" style="width:466.5pt;height:357.75pt">
            <v:imagedata r:id="rId10" o:title="lic-eng103"/>
          </v:shape>
        </w:pict>
      </w:r>
    </w:p>
    <w:p w:rsidR="00CD39E6" w:rsidRPr="00442D90" w:rsidRDefault="00CD39E6" w:rsidP="00CD39E6">
      <w:pPr>
        <w:pStyle w:val="Overskrift7"/>
        <w:rPr>
          <w:lang w:val="en-US"/>
        </w:rPr>
      </w:pPr>
      <w:bookmarkStart w:id="15" w:name="_Toc118103171"/>
      <w:r w:rsidRPr="00442D90">
        <w:rPr>
          <w:lang w:val="en-US"/>
        </w:rPr>
        <w:t>3. Marking the specific users products</w:t>
      </w:r>
      <w:bookmarkEnd w:id="15"/>
    </w:p>
    <w:p w:rsidR="00DB06D1" w:rsidRDefault="00CD39E6" w:rsidP="00CD39E6">
      <w:pPr>
        <w:jc w:val="both"/>
        <w:rPr>
          <w:lang w:val="en-US"/>
        </w:rPr>
      </w:pPr>
      <w:r w:rsidRPr="00CD39E6">
        <w:rPr>
          <w:lang w:val="en-US"/>
        </w:rPr>
        <w:t>This user will now have access to the marked products for 3 months from the date you have placed the mark or until the UNTIL</w:t>
      </w:r>
      <w:r w:rsidR="009F2700">
        <w:rPr>
          <w:lang w:val="en-US"/>
        </w:rPr>
        <w:fldChar w:fldCharType="begin"/>
      </w:r>
      <w:r w:rsidR="009F2700">
        <w:rPr>
          <w:lang w:val="en-US"/>
        </w:rPr>
        <w:instrText xml:space="preserve"> XE "</w:instrText>
      </w:r>
      <w:r w:rsidR="009F2700" w:rsidRPr="00442D90">
        <w:rPr>
          <w:lang w:val="en-US"/>
        </w:rPr>
        <w:instrText>UNTIL"</w:instrText>
      </w:r>
      <w:r w:rsidR="009F2700">
        <w:rPr>
          <w:lang w:val="en-US"/>
        </w:rPr>
        <w:instrText xml:space="preserve"> </w:instrText>
      </w:r>
      <w:r w:rsidR="009F2700">
        <w:rPr>
          <w:lang w:val="en-US"/>
        </w:rPr>
        <w:fldChar w:fldCharType="end"/>
      </w:r>
      <w:r w:rsidRPr="00CD39E6">
        <w:rPr>
          <w:lang w:val="en-US"/>
        </w:rPr>
        <w:t xml:space="preserve"> expiry date whatever comes first.</w:t>
      </w:r>
    </w:p>
    <w:p w:rsidR="00DB06D1" w:rsidRDefault="00DB06D1" w:rsidP="00DB06D1">
      <w:pPr>
        <w:pStyle w:val="Overskrift1"/>
        <w:rPr>
          <w:lang w:val="en-US"/>
        </w:rPr>
      </w:pPr>
      <w:bookmarkStart w:id="16" w:name="_Toc118103195"/>
      <w:r>
        <w:rPr>
          <w:lang w:val="en-US"/>
        </w:rPr>
        <w:t>1.4. Producing an order disk</w:t>
      </w:r>
      <w:bookmarkEnd w:id="16"/>
    </w:p>
    <w:p w:rsidR="00DB06D1" w:rsidRDefault="00DB06D1" w:rsidP="00DB06D1">
      <w:pPr>
        <w:jc w:val="both"/>
        <w:rPr>
          <w:lang w:val="en-US"/>
        </w:rPr>
      </w:pPr>
      <w:r w:rsidRPr="00DB06D1">
        <w:rPr>
          <w:lang w:val="en-US"/>
        </w:rPr>
        <w:t>When you click OK, if you have marked some products for this user you will have the option to produce a disk (or file) for the final user license code:</w:t>
      </w:r>
    </w:p>
    <w:p w:rsidR="00DB06D1" w:rsidRPr="00442D90" w:rsidRDefault="00DB06D1" w:rsidP="00DB06D1">
      <w:pPr>
        <w:jc w:val="both"/>
        <w:rPr>
          <w:lang w:val="en-US"/>
        </w:rPr>
      </w:pPr>
    </w:p>
    <w:p w:rsidR="00DB06D1" w:rsidRDefault="00DB06D1" w:rsidP="00DB06D1">
      <w:pPr>
        <w:jc w:val="center"/>
      </w:pPr>
      <w:r>
        <w:pict>
          <v:shape id="_x0000_i1029" type="#_x0000_t75" style="width:313.5pt;height:102.75pt">
            <v:imagedata r:id="rId11" o:title="lic-eng104"/>
          </v:shape>
        </w:pict>
      </w:r>
    </w:p>
    <w:p w:rsidR="00DB06D1" w:rsidRPr="00442D90" w:rsidRDefault="00DB06D1" w:rsidP="00DB06D1">
      <w:pPr>
        <w:pStyle w:val="Overskrift7"/>
        <w:rPr>
          <w:lang w:val="en-US"/>
        </w:rPr>
      </w:pPr>
      <w:bookmarkStart w:id="17" w:name="_Toc118103172"/>
      <w:r w:rsidRPr="00442D90">
        <w:rPr>
          <w:lang w:val="en-US"/>
        </w:rPr>
        <w:t>4. Making an order disk</w:t>
      </w:r>
      <w:bookmarkEnd w:id="17"/>
    </w:p>
    <w:p w:rsidR="00DB06D1" w:rsidRDefault="00DB06D1" w:rsidP="00DB06D1">
      <w:pPr>
        <w:jc w:val="both"/>
        <w:rPr>
          <w:lang w:val="en-US"/>
        </w:rPr>
      </w:pPr>
      <w:r w:rsidRPr="00DB06D1">
        <w:rPr>
          <w:lang w:val="en-US"/>
        </w:rPr>
        <w:t>Answering YES on this question gives a filename dialog box with the default filename A:LICENSENO</w:t>
      </w:r>
      <w:r w:rsidR="009F2700">
        <w:rPr>
          <w:lang w:val="en-US"/>
        </w:rPr>
        <w:fldChar w:fldCharType="begin"/>
      </w:r>
      <w:r w:rsidR="009F2700">
        <w:rPr>
          <w:lang w:val="en-US"/>
        </w:rPr>
        <w:instrText xml:space="preserve"> XE "</w:instrText>
      </w:r>
      <w:r w:rsidR="009F2700" w:rsidRPr="00442D90">
        <w:rPr>
          <w:lang w:val="en-US"/>
        </w:rPr>
        <w:instrText>LICENSENO"</w:instrText>
      </w:r>
      <w:r w:rsidR="009F2700">
        <w:rPr>
          <w:lang w:val="en-US"/>
        </w:rPr>
        <w:instrText xml:space="preserve"> </w:instrText>
      </w:r>
      <w:r w:rsidR="009F2700">
        <w:rPr>
          <w:lang w:val="en-US"/>
        </w:rPr>
        <w:fldChar w:fldCharType="end"/>
      </w:r>
      <w:r w:rsidRPr="00DB06D1">
        <w:rPr>
          <w:lang w:val="en-US"/>
        </w:rPr>
        <w:t>.PLS</w:t>
      </w:r>
      <w:r w:rsidR="009F2700">
        <w:rPr>
          <w:lang w:val="en-US"/>
        </w:rPr>
        <w:fldChar w:fldCharType="begin"/>
      </w:r>
      <w:r w:rsidR="009F2700">
        <w:rPr>
          <w:lang w:val="en-US"/>
        </w:rPr>
        <w:instrText xml:space="preserve"> XE "</w:instrText>
      </w:r>
      <w:r w:rsidR="009F2700" w:rsidRPr="00442D90">
        <w:rPr>
          <w:lang w:val="en-US"/>
        </w:rPr>
        <w:instrText>PLS"</w:instrText>
      </w:r>
      <w:r w:rsidR="009F2700">
        <w:rPr>
          <w:lang w:val="en-US"/>
        </w:rPr>
        <w:instrText xml:space="preserve"> </w:instrText>
      </w:r>
      <w:r w:rsidR="009F2700">
        <w:rPr>
          <w:lang w:val="en-US"/>
        </w:rPr>
        <w:fldChar w:fldCharType="end"/>
      </w:r>
      <w:r w:rsidRPr="00DB06D1">
        <w:rPr>
          <w:lang w:val="en-US"/>
        </w:rPr>
        <w:t>, e.g. 47110009.PLS.</w:t>
      </w:r>
    </w:p>
    <w:p w:rsidR="00DB06D1" w:rsidRPr="00442D90" w:rsidRDefault="00DB06D1" w:rsidP="00DB06D1">
      <w:pPr>
        <w:jc w:val="both"/>
        <w:rPr>
          <w:lang w:val="en-US"/>
        </w:rPr>
      </w:pPr>
    </w:p>
    <w:p w:rsidR="00DB06D1" w:rsidRDefault="00DB06D1" w:rsidP="00DB06D1">
      <w:pPr>
        <w:jc w:val="center"/>
      </w:pPr>
      <w:r>
        <w:pict>
          <v:shape id="_x0000_i1030" type="#_x0000_t75" style="width:354pt;height:185.25pt">
            <v:imagedata r:id="rId12" o:title="lic-eng105"/>
          </v:shape>
        </w:pict>
      </w:r>
    </w:p>
    <w:p w:rsidR="00DB06D1" w:rsidRPr="00442D90" w:rsidRDefault="00DB06D1" w:rsidP="00DB06D1">
      <w:pPr>
        <w:pStyle w:val="Overskrift7"/>
        <w:rPr>
          <w:lang w:val="en-US"/>
        </w:rPr>
      </w:pPr>
      <w:bookmarkStart w:id="18" w:name="_Toc118103173"/>
      <w:r w:rsidRPr="00442D90">
        <w:rPr>
          <w:lang w:val="en-US"/>
        </w:rPr>
        <w:t>5. Output to the license file</w:t>
      </w:r>
      <w:bookmarkEnd w:id="18"/>
    </w:p>
    <w:p w:rsidR="00DB06D1" w:rsidRDefault="00DB06D1" w:rsidP="00DB06D1">
      <w:pPr>
        <w:jc w:val="both"/>
        <w:rPr>
          <w:lang w:val="en-US"/>
        </w:rPr>
      </w:pPr>
      <w:r w:rsidRPr="00DB06D1">
        <w:rPr>
          <w:lang w:val="en-US"/>
        </w:rPr>
        <w:t>The information will be added to this file which means the disk can be used to collect registations from multiple clients. If you add the same user information again the latest will be used.</w:t>
      </w:r>
    </w:p>
    <w:p w:rsidR="00DB06D1" w:rsidRPr="00442D90" w:rsidRDefault="00DB06D1" w:rsidP="00DB06D1">
      <w:pPr>
        <w:jc w:val="both"/>
        <w:rPr>
          <w:lang w:val="en-US"/>
        </w:rPr>
      </w:pPr>
    </w:p>
    <w:p w:rsidR="00DB06D1" w:rsidRDefault="00DB06D1" w:rsidP="00DB06D1">
      <w:pPr>
        <w:jc w:val="center"/>
      </w:pPr>
      <w:r>
        <w:pict>
          <v:shape id="_x0000_i1031" type="#_x0000_t75" style="width:279pt;height:102.75pt">
            <v:imagedata r:id="rId13" o:title="lic-eng113"/>
          </v:shape>
        </w:pict>
      </w:r>
    </w:p>
    <w:p w:rsidR="00817263" w:rsidRPr="00442D90" w:rsidRDefault="00DB06D1" w:rsidP="00DB06D1">
      <w:pPr>
        <w:pStyle w:val="Overskrift7"/>
        <w:rPr>
          <w:lang w:val="en-US"/>
        </w:rPr>
      </w:pPr>
      <w:bookmarkStart w:id="19" w:name="_Toc118103174"/>
      <w:r w:rsidRPr="00442D90">
        <w:rPr>
          <w:lang w:val="en-US"/>
        </w:rPr>
        <w:t>6. License file now ready</w:t>
      </w:r>
      <w:bookmarkEnd w:id="19"/>
    </w:p>
    <w:p w:rsidR="00817263" w:rsidRPr="00442D90" w:rsidRDefault="00817263" w:rsidP="00817263">
      <w:pPr>
        <w:pStyle w:val="Overskrift1"/>
        <w:rPr>
          <w:lang w:val="en-US"/>
        </w:rPr>
      </w:pPr>
      <w:bookmarkStart w:id="20" w:name="_Toc118103196"/>
      <w:r w:rsidRPr="00442D90">
        <w:rPr>
          <w:lang w:val="en-US"/>
        </w:rPr>
        <w:t>1.5. The user license</w:t>
      </w:r>
      <w:bookmarkEnd w:id="20"/>
    </w:p>
    <w:p w:rsidR="00817263" w:rsidRDefault="00817263" w:rsidP="00817263">
      <w:pPr>
        <w:jc w:val="both"/>
        <w:rPr>
          <w:lang w:val="en-US"/>
        </w:rPr>
      </w:pPr>
      <w:r w:rsidRPr="00817263">
        <w:rPr>
          <w:lang w:val="en-US"/>
        </w:rPr>
        <w:t>When you forward to us the registation disk or a piece of paper with the userid's and required products within 3 months the final license code will be returned by fax, disk or E-Mail</w:t>
      </w:r>
      <w:r w:rsidR="009F2700">
        <w:rPr>
          <w:lang w:val="en-US"/>
        </w:rPr>
        <w:fldChar w:fldCharType="begin"/>
      </w:r>
      <w:r w:rsidR="009F2700">
        <w:rPr>
          <w:lang w:val="en-US"/>
        </w:rPr>
        <w:instrText xml:space="preserve"> XE "</w:instrText>
      </w:r>
      <w:r w:rsidR="009F2700" w:rsidRPr="00442D90">
        <w:rPr>
          <w:lang w:val="en-US"/>
        </w:rPr>
        <w:instrText>E-Mail"</w:instrText>
      </w:r>
      <w:r w:rsidR="009F2700">
        <w:rPr>
          <w:lang w:val="en-US"/>
        </w:rPr>
        <w:instrText xml:space="preserve"> </w:instrText>
      </w:r>
      <w:r w:rsidR="009F2700">
        <w:rPr>
          <w:lang w:val="en-US"/>
        </w:rPr>
        <w:fldChar w:fldCharType="end"/>
      </w:r>
      <w:r w:rsidRPr="00817263">
        <w:rPr>
          <w:lang w:val="en-US"/>
        </w:rPr>
        <w:t>.</w:t>
      </w:r>
    </w:p>
    <w:p w:rsidR="00817263" w:rsidRPr="00442D90" w:rsidRDefault="00817263" w:rsidP="00817263">
      <w:pPr>
        <w:jc w:val="both"/>
        <w:rPr>
          <w:lang w:val="en-US"/>
        </w:rPr>
      </w:pPr>
    </w:p>
    <w:p w:rsidR="00817263" w:rsidRDefault="00817263" w:rsidP="00817263">
      <w:pPr>
        <w:jc w:val="center"/>
      </w:pPr>
      <w:r>
        <w:pict>
          <v:shape id="_x0000_i1032" type="#_x0000_t75" style="width:481.5pt;height:238.5pt">
            <v:imagedata r:id="rId14" o:title="lic-eng106"/>
          </v:shape>
        </w:pict>
      </w:r>
    </w:p>
    <w:p w:rsidR="00151C8A" w:rsidRPr="00442D90" w:rsidRDefault="00817263" w:rsidP="00817263">
      <w:pPr>
        <w:pStyle w:val="Overskrift7"/>
        <w:rPr>
          <w:lang w:val="en-US"/>
        </w:rPr>
      </w:pPr>
      <w:bookmarkStart w:id="21" w:name="_Toc118103175"/>
      <w:r w:rsidRPr="00442D90">
        <w:rPr>
          <w:lang w:val="en-US"/>
        </w:rPr>
        <w:t>7. Final user license on fax</w:t>
      </w:r>
      <w:bookmarkEnd w:id="21"/>
    </w:p>
    <w:p w:rsidR="00151C8A" w:rsidRPr="00442D90" w:rsidRDefault="00151C8A" w:rsidP="00151C8A">
      <w:pPr>
        <w:pStyle w:val="Overskrift1"/>
        <w:rPr>
          <w:lang w:val="en-US"/>
        </w:rPr>
      </w:pPr>
      <w:bookmarkStart w:id="22" w:name="_Toc118103197"/>
      <w:r w:rsidRPr="00442D90">
        <w:rPr>
          <w:lang w:val="en-US"/>
        </w:rPr>
        <w:t>1.5.1. Input from a disk file</w:t>
      </w:r>
      <w:bookmarkEnd w:id="22"/>
    </w:p>
    <w:p w:rsidR="00151C8A" w:rsidRDefault="00151C8A" w:rsidP="00151C8A">
      <w:pPr>
        <w:jc w:val="both"/>
        <w:rPr>
          <w:lang w:val="en-US"/>
        </w:rPr>
      </w:pPr>
      <w:r w:rsidRPr="00151C8A">
        <w:rPr>
          <w:lang w:val="en-US"/>
        </w:rPr>
        <w:t>These codes must be entered in the license program on the corresponding client PC's.</w:t>
      </w:r>
    </w:p>
    <w:p w:rsidR="00151C8A" w:rsidRDefault="00151C8A" w:rsidP="00151C8A">
      <w:pPr>
        <w:jc w:val="both"/>
      </w:pPr>
      <w:r w:rsidRPr="00151C8A">
        <w:rPr>
          <w:lang w:val="en-US"/>
        </w:rPr>
        <w:t xml:space="preserve">If you have received a disk or a file from us, the license is updated by activating the DISK button on the first license page. </w:t>
      </w:r>
      <w:r>
        <w:t>You will then get a file dialog:</w:t>
      </w:r>
    </w:p>
    <w:p w:rsidR="00151C8A" w:rsidRDefault="00151C8A" w:rsidP="00151C8A">
      <w:pPr>
        <w:jc w:val="both"/>
      </w:pPr>
    </w:p>
    <w:p w:rsidR="00151C8A" w:rsidRDefault="00151C8A" w:rsidP="00151C8A">
      <w:pPr>
        <w:jc w:val="center"/>
      </w:pPr>
      <w:r>
        <w:pict>
          <v:shape id="_x0000_i1033" type="#_x0000_t75" style="width:354pt;height:185.25pt">
            <v:imagedata r:id="rId15" o:title="lic-eng107"/>
          </v:shape>
        </w:pict>
      </w:r>
    </w:p>
    <w:p w:rsidR="00151C8A" w:rsidRPr="00442D90" w:rsidRDefault="00151C8A" w:rsidP="00151C8A">
      <w:pPr>
        <w:pStyle w:val="Overskrift7"/>
        <w:rPr>
          <w:lang w:val="en-US"/>
        </w:rPr>
      </w:pPr>
      <w:bookmarkStart w:id="23" w:name="_Toc118103176"/>
      <w:r w:rsidRPr="00442D90">
        <w:rPr>
          <w:lang w:val="en-US"/>
        </w:rPr>
        <w:t>8. Getting the codes from disk</w:t>
      </w:r>
      <w:bookmarkEnd w:id="23"/>
    </w:p>
    <w:p w:rsidR="00151C8A" w:rsidRDefault="00151C8A" w:rsidP="00151C8A">
      <w:pPr>
        <w:jc w:val="both"/>
        <w:rPr>
          <w:lang w:val="en-US"/>
        </w:rPr>
      </w:pPr>
      <w:r w:rsidRPr="00151C8A">
        <w:rPr>
          <w:lang w:val="en-US"/>
        </w:rPr>
        <w:t>The file is named LICENSENO</w:t>
      </w:r>
      <w:r w:rsidR="009F2700">
        <w:rPr>
          <w:lang w:val="en-US"/>
        </w:rPr>
        <w:fldChar w:fldCharType="begin"/>
      </w:r>
      <w:r w:rsidR="009F2700">
        <w:rPr>
          <w:lang w:val="en-US"/>
        </w:rPr>
        <w:instrText xml:space="preserve"> XE "</w:instrText>
      </w:r>
      <w:r w:rsidR="009F2700" w:rsidRPr="00442D90">
        <w:rPr>
          <w:lang w:val="en-US"/>
        </w:rPr>
        <w:instrText>LICENSENO"</w:instrText>
      </w:r>
      <w:r w:rsidR="009F2700">
        <w:rPr>
          <w:lang w:val="en-US"/>
        </w:rPr>
        <w:instrText xml:space="preserve"> </w:instrText>
      </w:r>
      <w:r w:rsidR="009F2700">
        <w:rPr>
          <w:lang w:val="en-US"/>
        </w:rPr>
        <w:fldChar w:fldCharType="end"/>
      </w:r>
      <w:r w:rsidRPr="00151C8A">
        <w:rPr>
          <w:lang w:val="en-US"/>
        </w:rPr>
        <w:t>.LIC</w:t>
      </w:r>
      <w:r w:rsidR="009F2700">
        <w:rPr>
          <w:lang w:val="en-US"/>
        </w:rPr>
        <w:fldChar w:fldCharType="begin"/>
      </w:r>
      <w:r w:rsidR="009F2700">
        <w:rPr>
          <w:lang w:val="en-US"/>
        </w:rPr>
        <w:instrText xml:space="preserve"> XE "</w:instrText>
      </w:r>
      <w:r w:rsidR="009F2700" w:rsidRPr="00442D90">
        <w:rPr>
          <w:lang w:val="en-US"/>
        </w:rPr>
        <w:instrText>LIC"</w:instrText>
      </w:r>
      <w:r w:rsidR="009F2700">
        <w:rPr>
          <w:lang w:val="en-US"/>
        </w:rPr>
        <w:instrText xml:space="preserve"> </w:instrText>
      </w:r>
      <w:r w:rsidR="009F2700">
        <w:rPr>
          <w:lang w:val="en-US"/>
        </w:rPr>
        <w:fldChar w:fldCharType="end"/>
      </w:r>
      <w:r w:rsidRPr="00151C8A">
        <w:rPr>
          <w:lang w:val="en-US"/>
        </w:rPr>
        <w:t xml:space="preserve"> and may contain informations for all users. When the disk is read just click OK both for the main license and the user license page.</w:t>
      </w:r>
    </w:p>
    <w:p w:rsidR="00151C8A" w:rsidRPr="00442D90" w:rsidRDefault="00151C8A" w:rsidP="00151C8A">
      <w:pPr>
        <w:jc w:val="both"/>
        <w:rPr>
          <w:lang w:val="en-US"/>
        </w:rPr>
      </w:pPr>
    </w:p>
    <w:p w:rsidR="00151C8A" w:rsidRDefault="00151C8A" w:rsidP="00151C8A">
      <w:pPr>
        <w:jc w:val="center"/>
      </w:pPr>
      <w:r>
        <w:pict>
          <v:shape id="_x0000_i1034" type="#_x0000_t75" style="width:466.5pt;height:357.75pt">
            <v:imagedata r:id="rId16" o:title="lic-eng108"/>
          </v:shape>
        </w:pict>
      </w:r>
    </w:p>
    <w:p w:rsidR="0011266F" w:rsidRDefault="00151C8A" w:rsidP="00151C8A">
      <w:pPr>
        <w:pStyle w:val="Overskrift7"/>
        <w:rPr>
          <w:lang w:val="en-US"/>
        </w:rPr>
      </w:pPr>
      <w:bookmarkStart w:id="24" w:name="_Toc118103177"/>
      <w:r w:rsidRPr="00151C8A">
        <w:rPr>
          <w:lang w:val="en-US"/>
        </w:rPr>
        <w:t>9. The updated code for the user license</w:t>
      </w:r>
      <w:bookmarkEnd w:id="24"/>
    </w:p>
    <w:p w:rsidR="0011266F" w:rsidRDefault="0011266F" w:rsidP="0011266F">
      <w:pPr>
        <w:pStyle w:val="Overskrift1"/>
        <w:rPr>
          <w:lang w:val="en-US"/>
        </w:rPr>
      </w:pPr>
      <w:bookmarkStart w:id="25" w:name="_Toc118103198"/>
      <w:r>
        <w:rPr>
          <w:lang w:val="en-US"/>
        </w:rPr>
        <w:t>1.6. Checksum</w:t>
      </w:r>
      <w:bookmarkEnd w:id="25"/>
      <w:r w:rsidR="009F2700">
        <w:rPr>
          <w:lang w:val="en-US"/>
        </w:rPr>
        <w:fldChar w:fldCharType="begin"/>
      </w:r>
      <w:r w:rsidR="009F2700">
        <w:rPr>
          <w:lang w:val="en-US"/>
        </w:rPr>
        <w:instrText xml:space="preserve"> XE "</w:instrText>
      </w:r>
      <w:r w:rsidR="009F2700" w:rsidRPr="00442D90">
        <w:rPr>
          <w:lang w:val="en-US"/>
        </w:rPr>
        <w:instrText>Checksum"</w:instrText>
      </w:r>
      <w:r w:rsidR="009F2700">
        <w:rPr>
          <w:lang w:val="en-US"/>
        </w:rPr>
        <w:instrText xml:space="preserve"> </w:instrText>
      </w:r>
      <w:r w:rsidR="009F2700">
        <w:rPr>
          <w:lang w:val="en-US"/>
        </w:rPr>
        <w:fldChar w:fldCharType="end"/>
      </w:r>
    </w:p>
    <w:p w:rsidR="0011266F" w:rsidRDefault="0011266F" w:rsidP="0011266F">
      <w:pPr>
        <w:jc w:val="both"/>
      </w:pPr>
      <w:r w:rsidRPr="0011266F">
        <w:rPr>
          <w:lang w:val="en-US"/>
        </w:rPr>
        <w:t xml:space="preserve">The checksum on the bottom line of the license screen ensures that all information is entered as expected. </w:t>
      </w:r>
      <w:r>
        <w:t>You will get an error messages as:</w:t>
      </w:r>
    </w:p>
    <w:p w:rsidR="0011266F" w:rsidRDefault="0011266F" w:rsidP="0011266F">
      <w:pPr>
        <w:jc w:val="both"/>
      </w:pPr>
    </w:p>
    <w:p w:rsidR="0011266F" w:rsidRDefault="0011266F" w:rsidP="0011266F">
      <w:pPr>
        <w:jc w:val="center"/>
      </w:pPr>
      <w:r>
        <w:pict>
          <v:shape id="_x0000_i1035" type="#_x0000_t75" style="width:210pt;height:102.75pt">
            <v:imagedata r:id="rId17" o:title="lic-eng109"/>
          </v:shape>
        </w:pict>
      </w:r>
    </w:p>
    <w:p w:rsidR="0011266F" w:rsidRPr="00442D90" w:rsidRDefault="0011266F" w:rsidP="0011266F">
      <w:pPr>
        <w:pStyle w:val="Overskrift7"/>
        <w:rPr>
          <w:lang w:val="en-US"/>
        </w:rPr>
      </w:pPr>
      <w:bookmarkStart w:id="26" w:name="_Toc118103178"/>
      <w:r w:rsidRPr="00442D90">
        <w:rPr>
          <w:lang w:val="en-US"/>
        </w:rPr>
        <w:t>10. Invalid checksum for input</w:t>
      </w:r>
      <w:bookmarkEnd w:id="26"/>
    </w:p>
    <w:p w:rsidR="00143EDC" w:rsidRDefault="0011266F" w:rsidP="0011266F">
      <w:pPr>
        <w:jc w:val="both"/>
        <w:rPr>
          <w:lang w:val="en-US"/>
        </w:rPr>
      </w:pPr>
      <w:r w:rsidRPr="0011266F">
        <w:rPr>
          <w:lang w:val="en-US"/>
        </w:rPr>
        <w:t>and will have to correct the information or use CANCEL before the license program lets you out.</w:t>
      </w:r>
    </w:p>
    <w:p w:rsidR="00143EDC" w:rsidRDefault="00143EDC" w:rsidP="00143EDC">
      <w:pPr>
        <w:pStyle w:val="Overskrift1"/>
        <w:rPr>
          <w:lang w:val="en-US"/>
        </w:rPr>
      </w:pPr>
      <w:bookmarkStart w:id="27" w:name="_Toc118103199"/>
      <w:r>
        <w:rPr>
          <w:lang w:val="en-US"/>
        </w:rPr>
        <w:t>1.6.1. Ordering new products or more users</w:t>
      </w:r>
      <w:bookmarkEnd w:id="27"/>
    </w:p>
    <w:p w:rsidR="00143EDC" w:rsidRDefault="00143EDC" w:rsidP="00143EDC">
      <w:pPr>
        <w:jc w:val="both"/>
        <w:rPr>
          <w:lang w:val="en-US"/>
        </w:rPr>
      </w:pPr>
      <w:r w:rsidRPr="00143EDC">
        <w:rPr>
          <w:lang w:val="en-US"/>
        </w:rPr>
        <w:t>You may add lines to the main license page without entering any activation key. Such lines will not be activated and will not be included in the checksum.</w:t>
      </w:r>
    </w:p>
    <w:p w:rsidR="00E46E95" w:rsidRDefault="00143EDC" w:rsidP="00143EDC">
      <w:pPr>
        <w:jc w:val="both"/>
        <w:rPr>
          <w:lang w:val="en-US"/>
        </w:rPr>
      </w:pPr>
      <w:r w:rsidRPr="00143EDC">
        <w:rPr>
          <w:lang w:val="en-US"/>
        </w:rPr>
        <w:t>The products can be marked for client use just as normal and an order disk produced for both the main and the client license.</w:t>
      </w:r>
    </w:p>
    <w:p w:rsidR="00E46E95" w:rsidRDefault="00E46E95" w:rsidP="00E46E95">
      <w:pPr>
        <w:pStyle w:val="Overskrift1"/>
        <w:rPr>
          <w:lang w:val="en-US"/>
        </w:rPr>
      </w:pPr>
      <w:bookmarkStart w:id="28" w:name="_Toc118103200"/>
      <w:r>
        <w:rPr>
          <w:lang w:val="en-US"/>
        </w:rPr>
        <w:t>1.6.2. The remark fields</w:t>
      </w:r>
      <w:bookmarkEnd w:id="28"/>
    </w:p>
    <w:p w:rsidR="00E46E95" w:rsidRPr="00442D90" w:rsidRDefault="00E46E95" w:rsidP="00E46E95">
      <w:pPr>
        <w:jc w:val="both"/>
        <w:rPr>
          <w:lang w:val="en-US"/>
        </w:rPr>
      </w:pPr>
      <w:r w:rsidRPr="00E46E95">
        <w:rPr>
          <w:lang w:val="en-US"/>
        </w:rPr>
        <w:t xml:space="preserve">All information except for the remark fields is included in the checksum. </w:t>
      </w:r>
      <w:r w:rsidRPr="00442D90">
        <w:rPr>
          <w:lang w:val="en-US"/>
        </w:rPr>
        <w:t>You may change the remarks as you like.</w:t>
      </w:r>
    </w:p>
    <w:p w:rsidR="00DF7923" w:rsidRDefault="00E46E95" w:rsidP="00E46E95">
      <w:pPr>
        <w:jc w:val="both"/>
        <w:rPr>
          <w:lang w:val="en-US"/>
        </w:rPr>
      </w:pPr>
      <w:r w:rsidRPr="00E46E95">
        <w:rPr>
          <w:lang w:val="en-US"/>
        </w:rPr>
        <w:t>The remark on the user license information may be used as the client name and referred as #UN (User Name) in the programs.</w:t>
      </w:r>
    </w:p>
    <w:p w:rsidR="00DF7923" w:rsidRDefault="00DF7923" w:rsidP="00DF7923">
      <w:pPr>
        <w:pStyle w:val="Overskrift1"/>
        <w:rPr>
          <w:lang w:val="en-US"/>
        </w:rPr>
      </w:pPr>
      <w:bookmarkStart w:id="29" w:name="_Toc118103201"/>
      <w:r>
        <w:rPr>
          <w:lang w:val="en-US"/>
        </w:rPr>
        <w:t>1.7. Dates</w:t>
      </w:r>
      <w:bookmarkEnd w:id="29"/>
    </w:p>
    <w:p w:rsidR="00DF7923" w:rsidRDefault="00DF7923" w:rsidP="00DF7923">
      <w:pPr>
        <w:jc w:val="both"/>
        <w:rPr>
          <w:lang w:val="en-US"/>
        </w:rPr>
      </w:pPr>
      <w:r w:rsidRPr="00DF7923">
        <w:rPr>
          <w:lang w:val="en-US"/>
        </w:rPr>
        <w:t>Note that the issued code is not valid BEFORE the given date and only valid TO the given until date.</w:t>
      </w:r>
    </w:p>
    <w:p w:rsidR="00A828B9" w:rsidRDefault="00DF7923" w:rsidP="00DF7923">
      <w:pPr>
        <w:jc w:val="both"/>
        <w:rPr>
          <w:lang w:val="en-US"/>
        </w:rPr>
      </w:pPr>
      <w:r w:rsidRPr="00DF7923">
        <w:rPr>
          <w:lang w:val="en-US"/>
        </w:rPr>
        <w:t>The 3 months given for a client PC is calculated from the date the mark was first activated.</w:t>
      </w:r>
    </w:p>
    <w:p w:rsidR="00A828B9" w:rsidRDefault="00A828B9" w:rsidP="00A828B9">
      <w:pPr>
        <w:pStyle w:val="Overskrift1"/>
        <w:rPr>
          <w:lang w:val="en-US"/>
        </w:rPr>
      </w:pPr>
      <w:bookmarkStart w:id="30" w:name="_Toc118103202"/>
      <w:r>
        <w:rPr>
          <w:lang w:val="en-US"/>
        </w:rPr>
        <w:t>1.8. Missing or invalid license code</w:t>
      </w:r>
      <w:bookmarkEnd w:id="30"/>
    </w:p>
    <w:p w:rsidR="00A828B9" w:rsidRDefault="00A828B9" w:rsidP="00A828B9">
      <w:pPr>
        <w:jc w:val="both"/>
        <w:rPr>
          <w:lang w:val="en-US"/>
        </w:rPr>
      </w:pPr>
      <w:r w:rsidRPr="00A828B9">
        <w:rPr>
          <w:lang w:val="en-US"/>
        </w:rPr>
        <w:t>If a license code is missing you will get a message like:</w:t>
      </w:r>
    </w:p>
    <w:p w:rsidR="00A828B9" w:rsidRPr="00442D90" w:rsidRDefault="00A828B9" w:rsidP="00A828B9">
      <w:pPr>
        <w:jc w:val="both"/>
        <w:rPr>
          <w:lang w:val="en-US"/>
        </w:rPr>
      </w:pPr>
    </w:p>
    <w:p w:rsidR="00A828B9" w:rsidRDefault="00A828B9" w:rsidP="00A828B9">
      <w:pPr>
        <w:jc w:val="center"/>
      </w:pPr>
      <w:r>
        <w:pict>
          <v:shape id="_x0000_i1036" type="#_x0000_t75" style="width:286.5pt;height:102.75pt">
            <v:imagedata r:id="rId18" o:title="lic-eng110"/>
          </v:shape>
        </w:pict>
      </w:r>
    </w:p>
    <w:p w:rsidR="00A828B9" w:rsidRDefault="00A828B9" w:rsidP="00A828B9">
      <w:pPr>
        <w:pStyle w:val="Overskrift7"/>
        <w:rPr>
          <w:lang w:val="en-US"/>
        </w:rPr>
      </w:pPr>
      <w:bookmarkStart w:id="31" w:name="_Toc118103179"/>
      <w:r w:rsidRPr="00A828B9">
        <w:rPr>
          <w:lang w:val="en-US"/>
        </w:rPr>
        <w:t>11. Trying to start without valid license</w:t>
      </w:r>
      <w:bookmarkEnd w:id="31"/>
    </w:p>
    <w:p w:rsidR="00C352A7" w:rsidRDefault="00A828B9" w:rsidP="00A828B9">
      <w:pPr>
        <w:jc w:val="both"/>
        <w:rPr>
          <w:lang w:val="en-US"/>
        </w:rPr>
      </w:pPr>
      <w:r w:rsidRPr="00A828B9">
        <w:rPr>
          <w:lang w:val="en-US"/>
        </w:rPr>
        <w:t>Please check that you have marked the selected product for use on the actual client and the dates are valid.</w:t>
      </w:r>
    </w:p>
    <w:p w:rsidR="00C352A7" w:rsidRDefault="00C352A7" w:rsidP="00C352A7">
      <w:pPr>
        <w:pStyle w:val="Overskrift1"/>
        <w:rPr>
          <w:lang w:val="en-US"/>
        </w:rPr>
      </w:pPr>
      <w:bookmarkStart w:id="32" w:name="_Toc118103203"/>
      <w:r>
        <w:rPr>
          <w:lang w:val="en-US"/>
        </w:rPr>
        <w:t>1.9. The start screen</w:t>
      </w:r>
      <w:bookmarkEnd w:id="32"/>
    </w:p>
    <w:p w:rsidR="00C352A7" w:rsidRDefault="00C352A7" w:rsidP="00C352A7">
      <w:pPr>
        <w:jc w:val="both"/>
        <w:rPr>
          <w:lang w:val="en-US"/>
        </w:rPr>
      </w:pPr>
      <w:r w:rsidRPr="00C352A7">
        <w:rPr>
          <w:lang w:val="en-US"/>
        </w:rPr>
        <w:t>When you start a module the license information will be shown:</w:t>
      </w:r>
    </w:p>
    <w:p w:rsidR="00C352A7" w:rsidRPr="00442D90" w:rsidRDefault="00C352A7" w:rsidP="00C352A7">
      <w:pPr>
        <w:jc w:val="both"/>
        <w:rPr>
          <w:lang w:val="en-US"/>
        </w:rPr>
      </w:pPr>
    </w:p>
    <w:p w:rsidR="00C352A7" w:rsidRDefault="00C352A7" w:rsidP="00C352A7">
      <w:pPr>
        <w:jc w:val="center"/>
      </w:pPr>
      <w:r>
        <w:pict>
          <v:shape id="_x0000_i1037" type="#_x0000_t75" style="width:319.5pt;height:213pt">
            <v:imagedata r:id="rId19" o:title="lic-eng111"/>
          </v:shape>
        </w:pict>
      </w:r>
    </w:p>
    <w:p w:rsidR="00C352A7" w:rsidRDefault="00C352A7" w:rsidP="00C352A7">
      <w:pPr>
        <w:pStyle w:val="Overskrift7"/>
        <w:rPr>
          <w:lang w:val="en-US"/>
        </w:rPr>
      </w:pPr>
      <w:bookmarkStart w:id="33" w:name="_Toc118103180"/>
      <w:r w:rsidRPr="00C352A7">
        <w:rPr>
          <w:lang w:val="en-US"/>
        </w:rPr>
        <w:t>12. The start screen for the FDF</w:t>
      </w:r>
      <w:r w:rsidR="009F2700">
        <w:rPr>
          <w:lang w:val="en-US"/>
        </w:rPr>
        <w:fldChar w:fldCharType="begin"/>
      </w:r>
      <w:r w:rsidR="009F2700">
        <w:rPr>
          <w:lang w:val="en-US"/>
        </w:rPr>
        <w:instrText xml:space="preserve"> XE "</w:instrText>
      </w:r>
      <w:r w:rsidR="009F2700" w:rsidRPr="00442D90">
        <w:rPr>
          <w:lang w:val="en-US"/>
        </w:rPr>
        <w:instrText>FDF"</w:instrText>
      </w:r>
      <w:r w:rsidR="009F2700">
        <w:rPr>
          <w:lang w:val="en-US"/>
        </w:rPr>
        <w:instrText xml:space="preserve"> </w:instrText>
      </w:r>
      <w:r w:rsidR="009F2700">
        <w:rPr>
          <w:lang w:val="en-US"/>
        </w:rPr>
        <w:fldChar w:fldCharType="end"/>
      </w:r>
      <w:r w:rsidRPr="00C352A7">
        <w:rPr>
          <w:lang w:val="en-US"/>
        </w:rPr>
        <w:t xml:space="preserve"> module</w:t>
      </w:r>
      <w:bookmarkEnd w:id="33"/>
    </w:p>
    <w:p w:rsidR="00C352A7" w:rsidRDefault="00C352A7" w:rsidP="00C352A7">
      <w:pPr>
        <w:jc w:val="both"/>
        <w:rPr>
          <w:lang w:val="en-US"/>
        </w:rPr>
      </w:pPr>
      <w:r w:rsidRPr="00C352A7">
        <w:rPr>
          <w:lang w:val="en-US"/>
        </w:rPr>
        <w:t>The information is also shown in the status line and on the HELP-ABOUT</w:t>
      </w:r>
      <w:r w:rsidR="009F2700">
        <w:rPr>
          <w:lang w:val="en-US"/>
        </w:rPr>
        <w:fldChar w:fldCharType="begin"/>
      </w:r>
      <w:r w:rsidR="009F2700">
        <w:rPr>
          <w:lang w:val="en-US"/>
        </w:rPr>
        <w:instrText xml:space="preserve"> XE "</w:instrText>
      </w:r>
      <w:r w:rsidR="009F2700" w:rsidRPr="00442D90">
        <w:rPr>
          <w:lang w:val="en-US"/>
        </w:rPr>
        <w:instrText>HELP-ABOUT"</w:instrText>
      </w:r>
      <w:r w:rsidR="009F2700">
        <w:rPr>
          <w:lang w:val="en-US"/>
        </w:rPr>
        <w:instrText xml:space="preserve"> </w:instrText>
      </w:r>
      <w:r w:rsidR="009F2700">
        <w:rPr>
          <w:lang w:val="en-US"/>
        </w:rPr>
        <w:fldChar w:fldCharType="end"/>
      </w:r>
      <w:r w:rsidRPr="00C352A7">
        <w:rPr>
          <w:lang w:val="en-US"/>
        </w:rPr>
        <w:t xml:space="preserve"> page:</w:t>
      </w:r>
    </w:p>
    <w:p w:rsidR="00C352A7" w:rsidRPr="00442D90" w:rsidRDefault="00C352A7" w:rsidP="00C352A7">
      <w:pPr>
        <w:jc w:val="both"/>
        <w:rPr>
          <w:lang w:val="en-US"/>
        </w:rPr>
      </w:pPr>
    </w:p>
    <w:p w:rsidR="00C352A7" w:rsidRDefault="00C352A7" w:rsidP="00C352A7">
      <w:pPr>
        <w:jc w:val="center"/>
      </w:pPr>
      <w:r>
        <w:pict>
          <v:shape id="_x0000_i1038" type="#_x0000_t75" style="width:312pt;height:159.75pt">
            <v:imagedata r:id="rId20" o:title="lic-eng112"/>
          </v:shape>
        </w:pict>
      </w:r>
    </w:p>
    <w:p w:rsidR="00FD0FC4" w:rsidRDefault="00C352A7" w:rsidP="00C352A7">
      <w:pPr>
        <w:pStyle w:val="Overskrift7"/>
        <w:rPr>
          <w:lang w:val="en-US"/>
        </w:rPr>
      </w:pPr>
      <w:bookmarkStart w:id="34" w:name="_Toc118103181"/>
      <w:r w:rsidRPr="00C352A7">
        <w:rPr>
          <w:lang w:val="en-US"/>
        </w:rPr>
        <w:t>13. The ABOUT screen from the HELP menu in RAPGEN</w:t>
      </w:r>
      <w:bookmarkEnd w:id="34"/>
      <w:r w:rsidR="009F2700">
        <w:rPr>
          <w:lang w:val="en-US"/>
        </w:rPr>
        <w:fldChar w:fldCharType="begin"/>
      </w:r>
      <w:r w:rsidR="009F2700">
        <w:rPr>
          <w:lang w:val="en-US"/>
        </w:rPr>
        <w:instrText xml:space="preserve"> XE "</w:instrText>
      </w:r>
      <w:r w:rsidR="009F2700" w:rsidRPr="00442D90">
        <w:rPr>
          <w:lang w:val="en-US"/>
        </w:rPr>
        <w:instrText>RAPGEN"</w:instrText>
      </w:r>
      <w:r w:rsidR="009F2700">
        <w:rPr>
          <w:lang w:val="en-US"/>
        </w:rPr>
        <w:instrText xml:space="preserve"> </w:instrText>
      </w:r>
      <w:r w:rsidR="009F2700">
        <w:rPr>
          <w:lang w:val="en-US"/>
        </w:rPr>
        <w:fldChar w:fldCharType="end"/>
      </w:r>
    </w:p>
    <w:p w:rsidR="00FD0FC4" w:rsidRDefault="00FD0FC4" w:rsidP="00FD0FC4">
      <w:pPr>
        <w:pStyle w:val="Overskrift1"/>
        <w:rPr>
          <w:lang w:val="en-US"/>
        </w:rPr>
      </w:pPr>
      <w:bookmarkStart w:id="35" w:name="_Toc118103204"/>
      <w:r>
        <w:rPr>
          <w:lang w:val="en-US"/>
        </w:rPr>
        <w:t>2. Licens codes</w:t>
      </w:r>
      <w:bookmarkEnd w:id="35"/>
    </w:p>
    <w:p w:rsidR="000E4425" w:rsidRPr="00442D90" w:rsidRDefault="000E4425" w:rsidP="00FD0FC4">
      <w:pPr>
        <w:rPr>
          <w:lang w:val="en-US"/>
        </w:rPr>
      </w:pPr>
    </w:p>
    <w:p w:rsidR="000E4425" w:rsidRPr="00442D90" w:rsidRDefault="000E4425" w:rsidP="000E4425">
      <w:pPr>
        <w:pStyle w:val="Overskrift1"/>
        <w:rPr>
          <w:lang w:val="en-US"/>
        </w:rPr>
      </w:pPr>
      <w:bookmarkStart w:id="36" w:name="_Toc118103205"/>
      <w:r w:rsidRPr="00442D90">
        <w:rPr>
          <w:lang w:val="en-US"/>
        </w:rPr>
        <w:t>2.1. Products</w:t>
      </w:r>
      <w:bookmarkEnd w:id="36"/>
    </w:p>
    <w:p w:rsidR="000E4425" w:rsidRDefault="000E4425" w:rsidP="000E4425">
      <w:pPr>
        <w:pStyle w:val="Bloktekst"/>
        <w:rPr>
          <w:lang w:val="en-US"/>
        </w:rPr>
      </w:pPr>
      <w:r w:rsidRPr="000E4425">
        <w:rPr>
          <w:lang w:val="en-US"/>
        </w:rPr>
        <w:t>0001 - FDF</w:t>
      </w:r>
      <w:r w:rsidR="009F2700">
        <w:rPr>
          <w:lang w:val="en-US"/>
        </w:rPr>
        <w:fldChar w:fldCharType="begin"/>
      </w:r>
      <w:r w:rsidR="009F2700">
        <w:rPr>
          <w:lang w:val="en-US"/>
        </w:rPr>
        <w:instrText xml:space="preserve"> XE "</w:instrText>
      </w:r>
      <w:r w:rsidR="009F2700" w:rsidRPr="00442D90">
        <w:rPr>
          <w:lang w:val="en-US"/>
        </w:rPr>
        <w:instrText>FDF"</w:instrText>
      </w:r>
      <w:r w:rsidR="009F2700">
        <w:rPr>
          <w:lang w:val="en-US"/>
        </w:rPr>
        <w:instrText xml:space="preserve"> </w:instrText>
      </w:r>
      <w:r w:rsidR="009F2700">
        <w:rPr>
          <w:lang w:val="en-US"/>
        </w:rPr>
        <w:fldChar w:fldCharType="end"/>
      </w:r>
      <w:r w:rsidRPr="000E4425">
        <w:rPr>
          <w:lang w:val="en-US"/>
        </w:rPr>
        <w:t xml:space="preserve"> Data Dictionary (Automatically enabled)</w:t>
      </w:r>
    </w:p>
    <w:p w:rsidR="000E4425" w:rsidRPr="00442D90" w:rsidRDefault="000E4425" w:rsidP="000E4425">
      <w:pPr>
        <w:pStyle w:val="Bloktekst"/>
        <w:rPr>
          <w:lang w:val="en-US"/>
        </w:rPr>
      </w:pPr>
      <w:r w:rsidRPr="00442D90">
        <w:rPr>
          <w:lang w:val="en-US"/>
        </w:rPr>
        <w:t>0002 - RAPGEN</w:t>
      </w:r>
      <w:r w:rsidR="009F2700">
        <w:fldChar w:fldCharType="begin"/>
      </w:r>
      <w:r w:rsidR="009F2700" w:rsidRPr="00442D90">
        <w:rPr>
          <w:lang w:val="en-US"/>
        </w:rPr>
        <w:instrText xml:space="preserve"> XE "RAPGEN" </w:instrText>
      </w:r>
      <w:r w:rsidR="009F2700">
        <w:fldChar w:fldCharType="end"/>
      </w:r>
    </w:p>
    <w:p w:rsidR="000E4425" w:rsidRPr="00442D90" w:rsidRDefault="000E4425" w:rsidP="000E4425">
      <w:pPr>
        <w:pStyle w:val="Bloktekst"/>
        <w:rPr>
          <w:lang w:val="en-US"/>
        </w:rPr>
      </w:pPr>
      <w:r w:rsidRPr="00442D90">
        <w:rPr>
          <w:lang w:val="en-US"/>
        </w:rPr>
        <w:t>0003 - IQ</w:t>
      </w:r>
      <w:r w:rsidR="009F2700">
        <w:fldChar w:fldCharType="begin"/>
      </w:r>
      <w:r w:rsidR="009F2700" w:rsidRPr="00442D90">
        <w:rPr>
          <w:lang w:val="en-US"/>
        </w:rPr>
        <w:instrText xml:space="preserve"> XE "IQ" </w:instrText>
      </w:r>
      <w:r w:rsidR="009F2700">
        <w:fldChar w:fldCharType="end"/>
      </w:r>
    </w:p>
    <w:p w:rsidR="000E4425" w:rsidRPr="00442D90" w:rsidRDefault="000E4425" w:rsidP="000E4425">
      <w:pPr>
        <w:pStyle w:val="Bloktekst"/>
        <w:rPr>
          <w:lang w:val="en-US"/>
        </w:rPr>
      </w:pPr>
      <w:r w:rsidRPr="00442D90">
        <w:rPr>
          <w:lang w:val="en-US"/>
        </w:rPr>
        <w:t>0004 - DATAMASTER</w:t>
      </w:r>
      <w:r w:rsidR="009F2700">
        <w:fldChar w:fldCharType="begin"/>
      </w:r>
      <w:r w:rsidR="009F2700" w:rsidRPr="00442D90">
        <w:rPr>
          <w:lang w:val="en-US"/>
        </w:rPr>
        <w:instrText xml:space="preserve"> XE "DATAMASTER" </w:instrText>
      </w:r>
      <w:r w:rsidR="009F2700">
        <w:fldChar w:fldCharType="end"/>
      </w:r>
    </w:p>
    <w:p w:rsidR="000E4425" w:rsidRPr="00442D90" w:rsidRDefault="000E4425" w:rsidP="000E4425">
      <w:pPr>
        <w:pStyle w:val="Bloktekst"/>
        <w:rPr>
          <w:lang w:val="en-US"/>
        </w:rPr>
      </w:pPr>
      <w:r w:rsidRPr="00442D90">
        <w:rPr>
          <w:lang w:val="en-US"/>
        </w:rPr>
        <w:t>0005 - ODBC</w:t>
      </w:r>
      <w:r w:rsidR="009F2700">
        <w:fldChar w:fldCharType="begin"/>
      </w:r>
      <w:r w:rsidR="009F2700" w:rsidRPr="00442D90">
        <w:rPr>
          <w:lang w:val="en-US"/>
        </w:rPr>
        <w:instrText xml:space="preserve"> XE "ODBC" </w:instrText>
      </w:r>
      <w:r w:rsidR="009F2700">
        <w:fldChar w:fldCharType="end"/>
      </w:r>
      <w:r w:rsidRPr="00442D90">
        <w:rPr>
          <w:lang w:val="en-US"/>
        </w:rPr>
        <w:t xml:space="preserve"> 16 Bit</w:t>
      </w:r>
    </w:p>
    <w:p w:rsidR="000E4425" w:rsidRPr="00442D90" w:rsidRDefault="000E4425" w:rsidP="000E4425">
      <w:pPr>
        <w:pStyle w:val="Bloktekst"/>
        <w:rPr>
          <w:lang w:val="en-US"/>
        </w:rPr>
      </w:pPr>
      <w:r w:rsidRPr="00442D90">
        <w:rPr>
          <w:lang w:val="en-US"/>
        </w:rPr>
        <w:t>0009 - TRIO</w:t>
      </w:r>
      <w:r w:rsidR="009F2700">
        <w:fldChar w:fldCharType="begin"/>
      </w:r>
      <w:r w:rsidR="009F2700" w:rsidRPr="00442D90">
        <w:rPr>
          <w:lang w:val="en-US"/>
        </w:rPr>
        <w:instrText xml:space="preserve"> XE "TRIO" </w:instrText>
      </w:r>
      <w:r w:rsidR="009F2700">
        <w:fldChar w:fldCharType="end"/>
      </w:r>
    </w:p>
    <w:p w:rsidR="000E4425" w:rsidRPr="00442D90" w:rsidRDefault="000E4425" w:rsidP="000E4425">
      <w:pPr>
        <w:pStyle w:val="Bloktekst"/>
        <w:rPr>
          <w:lang w:val="en-US"/>
        </w:rPr>
      </w:pPr>
      <w:r w:rsidRPr="00442D90">
        <w:rPr>
          <w:lang w:val="en-US"/>
        </w:rPr>
        <w:t>0010 - Rapgen compiler</w:t>
      </w:r>
    </w:p>
    <w:p w:rsidR="000E4425" w:rsidRPr="00442D90" w:rsidRDefault="000E4425" w:rsidP="000E4425">
      <w:pPr>
        <w:pStyle w:val="Bloktekst"/>
        <w:rPr>
          <w:lang w:val="en-US"/>
        </w:rPr>
      </w:pPr>
      <w:r w:rsidRPr="00442D90">
        <w:rPr>
          <w:lang w:val="en-US"/>
        </w:rPr>
        <w:t>0011 - User Administation</w:t>
      </w:r>
    </w:p>
    <w:p w:rsidR="000E4425" w:rsidRPr="00442D90" w:rsidRDefault="000E4425" w:rsidP="000E4425">
      <w:pPr>
        <w:pStyle w:val="Bloktekst"/>
        <w:rPr>
          <w:lang w:val="en-US"/>
        </w:rPr>
      </w:pPr>
      <w:r w:rsidRPr="00442D90">
        <w:rPr>
          <w:lang w:val="en-US"/>
        </w:rPr>
        <w:t>0012 - Version upgrade</w:t>
      </w:r>
    </w:p>
    <w:p w:rsidR="000E4425" w:rsidRPr="00442D90" w:rsidRDefault="000E4425" w:rsidP="000E4425">
      <w:pPr>
        <w:pStyle w:val="Bloktekst"/>
        <w:rPr>
          <w:lang w:val="en-US"/>
        </w:rPr>
      </w:pPr>
      <w:r w:rsidRPr="00442D90">
        <w:rPr>
          <w:lang w:val="en-US"/>
        </w:rPr>
        <w:t>0101 - FDF</w:t>
      </w:r>
      <w:r w:rsidR="009F2700">
        <w:fldChar w:fldCharType="begin"/>
      </w:r>
      <w:r w:rsidR="009F2700" w:rsidRPr="00442D90">
        <w:rPr>
          <w:lang w:val="en-US"/>
        </w:rPr>
        <w:instrText xml:space="preserve"> XE "FDF" </w:instrText>
      </w:r>
      <w:r w:rsidR="009F2700">
        <w:fldChar w:fldCharType="end"/>
      </w:r>
      <w:r w:rsidRPr="00442D90">
        <w:rPr>
          <w:lang w:val="en-US"/>
        </w:rPr>
        <w:t xml:space="preserve"> Data Dictionary 32 Bit</w:t>
      </w:r>
    </w:p>
    <w:p w:rsidR="000E4425" w:rsidRDefault="000E4425" w:rsidP="000E4425">
      <w:pPr>
        <w:pStyle w:val="Bloktekst"/>
      </w:pPr>
      <w:r>
        <w:t>0102 - RAPGEN</w:t>
      </w:r>
      <w:r w:rsidR="009F2700">
        <w:fldChar w:fldCharType="begin"/>
      </w:r>
      <w:r w:rsidR="009F2700">
        <w:instrText xml:space="preserve"> XE "</w:instrText>
      </w:r>
      <w:r w:rsidR="009F2700" w:rsidRPr="00411FC6">
        <w:instrText>RAPGEN</w:instrText>
      </w:r>
      <w:r w:rsidR="009F2700">
        <w:instrText xml:space="preserve">" </w:instrText>
      </w:r>
      <w:r w:rsidR="009F2700">
        <w:fldChar w:fldCharType="end"/>
      </w:r>
      <w:r>
        <w:t xml:space="preserve"> 32 Bit</w:t>
      </w:r>
    </w:p>
    <w:p w:rsidR="000E4425" w:rsidRDefault="000E4425" w:rsidP="000E4425">
      <w:pPr>
        <w:pStyle w:val="Bloktekst"/>
      </w:pPr>
      <w:r>
        <w:t>0103 - IQ</w:t>
      </w:r>
      <w:r w:rsidR="009F2700">
        <w:fldChar w:fldCharType="begin"/>
      </w:r>
      <w:r w:rsidR="009F2700">
        <w:instrText xml:space="preserve"> XE "</w:instrText>
      </w:r>
      <w:r w:rsidR="009F2700" w:rsidRPr="00411FC6">
        <w:instrText>IQ</w:instrText>
      </w:r>
      <w:r w:rsidR="009F2700">
        <w:instrText xml:space="preserve">" </w:instrText>
      </w:r>
      <w:r w:rsidR="009F2700">
        <w:fldChar w:fldCharType="end"/>
      </w:r>
      <w:r>
        <w:t xml:space="preserve"> 32 Bit</w:t>
      </w:r>
    </w:p>
    <w:p w:rsidR="000E4425" w:rsidRDefault="000E4425" w:rsidP="000E4425">
      <w:pPr>
        <w:pStyle w:val="Bloktekst"/>
      </w:pPr>
      <w:r>
        <w:t>0104 - DATAMASTER</w:t>
      </w:r>
      <w:r w:rsidR="009F2700">
        <w:fldChar w:fldCharType="begin"/>
      </w:r>
      <w:r w:rsidR="009F2700">
        <w:instrText xml:space="preserve"> XE "</w:instrText>
      </w:r>
      <w:r w:rsidR="009F2700" w:rsidRPr="00411FC6">
        <w:instrText>DATAMASTER</w:instrText>
      </w:r>
      <w:r w:rsidR="009F2700">
        <w:instrText xml:space="preserve">" </w:instrText>
      </w:r>
      <w:r w:rsidR="009F2700">
        <w:fldChar w:fldCharType="end"/>
      </w:r>
      <w:r>
        <w:t xml:space="preserve"> 32 Bit</w:t>
      </w:r>
    </w:p>
    <w:p w:rsidR="000E4425" w:rsidRPr="00442D90" w:rsidRDefault="000E4425" w:rsidP="000E4425">
      <w:pPr>
        <w:pStyle w:val="Bloktekst"/>
        <w:rPr>
          <w:lang w:val="en-US"/>
        </w:rPr>
      </w:pPr>
      <w:r w:rsidRPr="00442D90">
        <w:rPr>
          <w:lang w:val="en-US"/>
        </w:rPr>
        <w:t>0105 - ODBC</w:t>
      </w:r>
      <w:r w:rsidR="009F2700">
        <w:fldChar w:fldCharType="begin"/>
      </w:r>
      <w:r w:rsidR="009F2700" w:rsidRPr="00442D90">
        <w:rPr>
          <w:lang w:val="en-US"/>
        </w:rPr>
        <w:instrText xml:space="preserve"> XE "ODBC" </w:instrText>
      </w:r>
      <w:r w:rsidR="009F2700">
        <w:fldChar w:fldCharType="end"/>
      </w:r>
      <w:r w:rsidRPr="00442D90">
        <w:rPr>
          <w:lang w:val="en-US"/>
        </w:rPr>
        <w:t xml:space="preserve"> 32 Bit</w:t>
      </w:r>
    </w:p>
    <w:p w:rsidR="000E4425" w:rsidRPr="00442D90" w:rsidRDefault="000E4425" w:rsidP="000E4425">
      <w:pPr>
        <w:pStyle w:val="Bloktekst"/>
        <w:rPr>
          <w:lang w:val="en-US"/>
        </w:rPr>
      </w:pPr>
      <w:r w:rsidRPr="00442D90">
        <w:rPr>
          <w:lang w:val="en-US"/>
        </w:rPr>
        <w:t>0109 - TRIO</w:t>
      </w:r>
      <w:r w:rsidR="009F2700">
        <w:fldChar w:fldCharType="begin"/>
      </w:r>
      <w:r w:rsidR="009F2700" w:rsidRPr="00442D90">
        <w:rPr>
          <w:lang w:val="en-US"/>
        </w:rPr>
        <w:instrText xml:space="preserve"> XE "TRIO" </w:instrText>
      </w:r>
      <w:r w:rsidR="009F2700">
        <w:fldChar w:fldCharType="end"/>
      </w:r>
      <w:r w:rsidRPr="00442D90">
        <w:rPr>
          <w:lang w:val="en-US"/>
        </w:rPr>
        <w:t xml:space="preserve"> 32 Bit</w:t>
      </w:r>
    </w:p>
    <w:p w:rsidR="000E4425" w:rsidRPr="00442D90" w:rsidRDefault="000E4425" w:rsidP="000E4425">
      <w:pPr>
        <w:pStyle w:val="Bloktekst"/>
        <w:rPr>
          <w:lang w:val="en-US"/>
        </w:rPr>
      </w:pPr>
      <w:r w:rsidRPr="00442D90">
        <w:rPr>
          <w:lang w:val="en-US"/>
        </w:rPr>
        <w:t>0110 - Rapgen compiler 32 Bit</w:t>
      </w:r>
    </w:p>
    <w:p w:rsidR="000E4425" w:rsidRPr="00442D90" w:rsidRDefault="000E4425" w:rsidP="000E4425">
      <w:pPr>
        <w:pStyle w:val="Bloktekst"/>
        <w:rPr>
          <w:lang w:val="en-US"/>
        </w:rPr>
      </w:pPr>
      <w:r w:rsidRPr="00442D90">
        <w:rPr>
          <w:lang w:val="en-US"/>
        </w:rPr>
        <w:t>0111 - User Administation 32 Bit</w:t>
      </w:r>
    </w:p>
    <w:p w:rsidR="000E4425" w:rsidRPr="00442D90" w:rsidRDefault="000E4425" w:rsidP="000E4425">
      <w:pPr>
        <w:pStyle w:val="Bloktekst"/>
        <w:rPr>
          <w:lang w:val="en-US"/>
        </w:rPr>
      </w:pPr>
      <w:r w:rsidRPr="00442D90">
        <w:rPr>
          <w:lang w:val="en-US"/>
        </w:rPr>
        <w:t>0112 - Version upgrade 32 Bit</w:t>
      </w:r>
    </w:p>
    <w:p w:rsidR="000E4425" w:rsidRPr="00442D90" w:rsidRDefault="000E4425" w:rsidP="000E4425">
      <w:pPr>
        <w:pStyle w:val="Bloktekst"/>
        <w:rPr>
          <w:lang w:val="en-US"/>
        </w:rPr>
      </w:pPr>
      <w:r w:rsidRPr="00442D90">
        <w:rPr>
          <w:lang w:val="en-US"/>
        </w:rPr>
        <w:t>1001 - Server WINDOWS 16 Bit</w:t>
      </w:r>
    </w:p>
    <w:p w:rsidR="000E4425" w:rsidRPr="00442D90" w:rsidRDefault="000E4425" w:rsidP="000E4425">
      <w:pPr>
        <w:pStyle w:val="Bloktekst"/>
        <w:rPr>
          <w:lang w:val="en-US"/>
        </w:rPr>
      </w:pPr>
      <w:r w:rsidRPr="00442D90">
        <w:rPr>
          <w:lang w:val="en-US"/>
        </w:rPr>
        <w:t>1002 - Server WINDOWS 32 Bit</w:t>
      </w:r>
    </w:p>
    <w:p w:rsidR="000E4425" w:rsidRPr="00442D90" w:rsidRDefault="000E4425" w:rsidP="000E4425">
      <w:pPr>
        <w:pStyle w:val="Bloktekst"/>
        <w:rPr>
          <w:lang w:val="en-US"/>
        </w:rPr>
      </w:pPr>
      <w:r w:rsidRPr="00442D90">
        <w:rPr>
          <w:lang w:val="en-US"/>
        </w:rPr>
        <w:t>1003 - Server OS/2</w:t>
      </w:r>
    </w:p>
    <w:p w:rsidR="000E4425" w:rsidRPr="00442D90" w:rsidRDefault="000E4425" w:rsidP="000E4425">
      <w:pPr>
        <w:pStyle w:val="Bloktekst"/>
        <w:rPr>
          <w:lang w:val="en-US"/>
        </w:rPr>
      </w:pPr>
      <w:r w:rsidRPr="00442D90">
        <w:rPr>
          <w:lang w:val="en-US"/>
        </w:rPr>
        <w:t>1004 - Server SCO</w:t>
      </w:r>
      <w:r w:rsidR="009F2700">
        <w:fldChar w:fldCharType="begin"/>
      </w:r>
      <w:r w:rsidR="009F2700" w:rsidRPr="00442D90">
        <w:rPr>
          <w:lang w:val="en-US"/>
        </w:rPr>
        <w:instrText xml:space="preserve"> XE "SCO" </w:instrText>
      </w:r>
      <w:r w:rsidR="009F2700">
        <w:fldChar w:fldCharType="end"/>
      </w:r>
    </w:p>
    <w:p w:rsidR="000E4425" w:rsidRPr="00442D90" w:rsidRDefault="000E4425" w:rsidP="000E4425">
      <w:pPr>
        <w:pStyle w:val="Bloktekst"/>
        <w:rPr>
          <w:lang w:val="en-US"/>
        </w:rPr>
      </w:pPr>
      <w:r w:rsidRPr="00442D90">
        <w:rPr>
          <w:lang w:val="en-US"/>
        </w:rPr>
        <w:t>1005 - Server RM</w:t>
      </w:r>
      <w:r w:rsidR="009F2700">
        <w:fldChar w:fldCharType="begin"/>
      </w:r>
      <w:r w:rsidR="009F2700" w:rsidRPr="00442D90">
        <w:rPr>
          <w:lang w:val="en-US"/>
        </w:rPr>
        <w:instrText xml:space="preserve"> XE "RM" </w:instrText>
      </w:r>
      <w:r w:rsidR="009F2700">
        <w:fldChar w:fldCharType="end"/>
      </w:r>
    </w:p>
    <w:p w:rsidR="000E4425" w:rsidRPr="00442D90" w:rsidRDefault="000E4425" w:rsidP="000E4425">
      <w:pPr>
        <w:pStyle w:val="Bloktekst"/>
        <w:rPr>
          <w:lang w:val="en-US"/>
        </w:rPr>
      </w:pPr>
      <w:r w:rsidRPr="00442D90">
        <w:rPr>
          <w:lang w:val="en-US"/>
        </w:rPr>
        <w:t>1006 - Server RISC</w:t>
      </w:r>
      <w:r w:rsidR="009F2700">
        <w:fldChar w:fldCharType="begin"/>
      </w:r>
      <w:r w:rsidR="009F2700" w:rsidRPr="00442D90">
        <w:rPr>
          <w:lang w:val="en-US"/>
        </w:rPr>
        <w:instrText xml:space="preserve"> XE "RISC" </w:instrText>
      </w:r>
      <w:r w:rsidR="009F2700">
        <w:fldChar w:fldCharType="end"/>
      </w:r>
    </w:p>
    <w:p w:rsidR="000E4425" w:rsidRPr="00442D90" w:rsidRDefault="000E4425" w:rsidP="000E4425">
      <w:pPr>
        <w:pStyle w:val="Bloktekst"/>
        <w:rPr>
          <w:lang w:val="en-US"/>
        </w:rPr>
      </w:pPr>
      <w:r w:rsidRPr="00442D90">
        <w:rPr>
          <w:lang w:val="en-US"/>
        </w:rPr>
        <w:t>1008 - Server HP9000</w:t>
      </w:r>
      <w:r w:rsidR="009F2700">
        <w:fldChar w:fldCharType="begin"/>
      </w:r>
      <w:r w:rsidR="009F2700" w:rsidRPr="00442D90">
        <w:rPr>
          <w:lang w:val="en-US"/>
        </w:rPr>
        <w:instrText xml:space="preserve"> XE "HP9000" </w:instrText>
      </w:r>
      <w:r w:rsidR="009F2700">
        <w:fldChar w:fldCharType="end"/>
      </w:r>
    </w:p>
    <w:p w:rsidR="000E4425" w:rsidRPr="00442D90" w:rsidRDefault="000E4425" w:rsidP="000E4425">
      <w:pPr>
        <w:pStyle w:val="Bloktekst"/>
        <w:rPr>
          <w:lang w:val="en-US"/>
        </w:rPr>
      </w:pPr>
      <w:r w:rsidRPr="00442D90">
        <w:rPr>
          <w:lang w:val="en-US"/>
        </w:rPr>
        <w:t>1009 - Server ICL</w:t>
      </w:r>
      <w:r w:rsidR="009F2700">
        <w:fldChar w:fldCharType="begin"/>
      </w:r>
      <w:r w:rsidR="009F2700" w:rsidRPr="00442D90">
        <w:rPr>
          <w:lang w:val="en-US"/>
        </w:rPr>
        <w:instrText xml:space="preserve"> XE "ICL" </w:instrText>
      </w:r>
      <w:r w:rsidR="009F2700">
        <w:fldChar w:fldCharType="end"/>
      </w:r>
    </w:p>
    <w:p w:rsidR="000E4425" w:rsidRPr="00442D90" w:rsidRDefault="000E4425" w:rsidP="000E4425">
      <w:pPr>
        <w:pStyle w:val="Bloktekst"/>
        <w:rPr>
          <w:lang w:val="en-US"/>
        </w:rPr>
      </w:pPr>
      <w:r w:rsidRPr="00442D90">
        <w:rPr>
          <w:lang w:val="en-US"/>
        </w:rPr>
        <w:t>1010 - Server RISC</w:t>
      </w:r>
      <w:r w:rsidR="009F2700">
        <w:fldChar w:fldCharType="begin"/>
      </w:r>
      <w:r w:rsidR="009F2700" w:rsidRPr="00442D90">
        <w:rPr>
          <w:lang w:val="en-US"/>
        </w:rPr>
        <w:instrText xml:space="preserve"> XE "RISC" </w:instrText>
      </w:r>
      <w:r w:rsidR="009F2700">
        <w:fldChar w:fldCharType="end"/>
      </w:r>
      <w:r w:rsidRPr="00442D90">
        <w:rPr>
          <w:lang w:val="en-US"/>
        </w:rPr>
        <w:t>-2</w:t>
      </w:r>
      <w:r w:rsidR="009F2700">
        <w:fldChar w:fldCharType="begin"/>
      </w:r>
      <w:r w:rsidR="009F2700" w:rsidRPr="00442D90">
        <w:rPr>
          <w:lang w:val="en-US"/>
        </w:rPr>
        <w:instrText xml:space="preserve"> XE "RISC-2" </w:instrText>
      </w:r>
      <w:r w:rsidR="009F2700">
        <w:fldChar w:fldCharType="end"/>
      </w:r>
    </w:p>
    <w:p w:rsidR="000E4425" w:rsidRPr="00442D90" w:rsidRDefault="000E4425" w:rsidP="000E4425">
      <w:pPr>
        <w:pStyle w:val="Bloktekst"/>
        <w:rPr>
          <w:lang w:val="en-US"/>
        </w:rPr>
      </w:pPr>
      <w:r w:rsidRPr="00442D90">
        <w:rPr>
          <w:lang w:val="en-US"/>
        </w:rPr>
        <w:t>2000 - CSV</w:t>
      </w:r>
      <w:r w:rsidR="009F2700">
        <w:fldChar w:fldCharType="begin"/>
      </w:r>
      <w:r w:rsidR="009F2700" w:rsidRPr="00442D90">
        <w:rPr>
          <w:lang w:val="en-US"/>
        </w:rPr>
        <w:instrText xml:space="preserve"> XE "</w:instrText>
      </w:r>
      <w:r w:rsidR="009F2700" w:rsidRPr="00E22E8E">
        <w:rPr>
          <w:lang w:val="en-US"/>
        </w:rPr>
        <w:instrText>CSV</w:instrText>
      </w:r>
      <w:r w:rsidR="009F2700">
        <w:rPr>
          <w:lang w:val="en-US"/>
        </w:rPr>
        <w:instrText>"</w:instrText>
      </w:r>
      <w:r w:rsidR="009F2700" w:rsidRPr="00442D90">
        <w:rPr>
          <w:lang w:val="en-US"/>
        </w:rPr>
        <w:instrText xml:space="preserve"> </w:instrText>
      </w:r>
      <w:r w:rsidR="009F2700">
        <w:fldChar w:fldCharType="end"/>
      </w:r>
      <w:r w:rsidRPr="00442D90">
        <w:rPr>
          <w:lang w:val="en-US"/>
        </w:rPr>
        <w:t xml:space="preserve">                 (Automatically enabled)</w:t>
      </w:r>
    </w:p>
    <w:p w:rsidR="000E4425" w:rsidRPr="00442D90" w:rsidRDefault="000E4425" w:rsidP="000E4425">
      <w:pPr>
        <w:pStyle w:val="Bloktekst"/>
        <w:rPr>
          <w:lang w:val="en-US"/>
        </w:rPr>
      </w:pPr>
      <w:r w:rsidRPr="00442D90">
        <w:rPr>
          <w:lang w:val="en-US"/>
        </w:rPr>
        <w:t>2001 - ISAM</w:t>
      </w:r>
      <w:r w:rsidR="009F2700">
        <w:fldChar w:fldCharType="begin"/>
      </w:r>
      <w:r w:rsidR="009F2700" w:rsidRPr="00442D90">
        <w:rPr>
          <w:lang w:val="en-US"/>
        </w:rPr>
        <w:instrText xml:space="preserve"> XE "ISAM" </w:instrText>
      </w:r>
      <w:r w:rsidR="009F2700">
        <w:fldChar w:fldCharType="end"/>
      </w:r>
      <w:r w:rsidRPr="00442D90">
        <w:rPr>
          <w:lang w:val="en-US"/>
        </w:rPr>
        <w:t xml:space="preserve"> Library</w:t>
      </w:r>
    </w:p>
    <w:p w:rsidR="000E4425" w:rsidRPr="00442D90" w:rsidRDefault="000E4425" w:rsidP="000E4425">
      <w:pPr>
        <w:pStyle w:val="Bloktekst"/>
        <w:rPr>
          <w:lang w:val="en-US"/>
        </w:rPr>
      </w:pPr>
      <w:r w:rsidRPr="00442D90">
        <w:rPr>
          <w:lang w:val="en-US"/>
        </w:rPr>
        <w:t>2002 - X/Basic</w:t>
      </w:r>
      <w:r w:rsidR="009F2700">
        <w:fldChar w:fldCharType="begin"/>
      </w:r>
      <w:r w:rsidR="009F2700" w:rsidRPr="00442D90">
        <w:rPr>
          <w:lang w:val="en-US"/>
        </w:rPr>
        <w:instrText xml:space="preserve"> XE "Basic" </w:instrText>
      </w:r>
      <w:r w:rsidR="009F2700">
        <w:fldChar w:fldCharType="end"/>
      </w:r>
    </w:p>
    <w:p w:rsidR="000E4425" w:rsidRPr="00442D90" w:rsidRDefault="000E4425" w:rsidP="000E4425">
      <w:pPr>
        <w:pStyle w:val="Bloktekst"/>
        <w:rPr>
          <w:lang w:val="en-US"/>
        </w:rPr>
      </w:pPr>
      <w:r w:rsidRPr="00442D90">
        <w:rPr>
          <w:lang w:val="en-US"/>
        </w:rPr>
        <w:t>2003 - Dataflex</w:t>
      </w:r>
      <w:r w:rsidR="009F2700">
        <w:fldChar w:fldCharType="begin"/>
      </w:r>
      <w:r w:rsidR="009F2700" w:rsidRPr="00442D90">
        <w:rPr>
          <w:lang w:val="en-US"/>
        </w:rPr>
        <w:instrText xml:space="preserve"> XE "Dataflex" </w:instrText>
      </w:r>
      <w:r w:rsidR="009F2700">
        <w:fldChar w:fldCharType="end"/>
      </w:r>
    </w:p>
    <w:p w:rsidR="000E4425" w:rsidRPr="00442D90" w:rsidRDefault="000E4425" w:rsidP="000E4425">
      <w:pPr>
        <w:pStyle w:val="Bloktekst"/>
        <w:rPr>
          <w:lang w:val="en-US"/>
        </w:rPr>
      </w:pPr>
      <w:r w:rsidRPr="00442D90">
        <w:rPr>
          <w:lang w:val="en-US"/>
        </w:rPr>
        <w:t>2005 - Btrieve</w:t>
      </w:r>
      <w:r w:rsidR="009F2700">
        <w:fldChar w:fldCharType="begin"/>
      </w:r>
      <w:r w:rsidR="009F2700" w:rsidRPr="00442D90">
        <w:rPr>
          <w:lang w:val="en-US"/>
        </w:rPr>
        <w:instrText xml:space="preserve"> XE "Btrieve" </w:instrText>
      </w:r>
      <w:r w:rsidR="009F2700">
        <w:fldChar w:fldCharType="end"/>
      </w:r>
    </w:p>
    <w:p w:rsidR="000E4425" w:rsidRPr="00442D90" w:rsidRDefault="000E4425" w:rsidP="000E4425">
      <w:pPr>
        <w:pStyle w:val="Bloktekst"/>
        <w:rPr>
          <w:lang w:val="en-US"/>
        </w:rPr>
      </w:pPr>
      <w:r w:rsidRPr="00442D90">
        <w:rPr>
          <w:lang w:val="en-US"/>
        </w:rPr>
        <w:t>2006 - ODBC</w:t>
      </w:r>
      <w:r w:rsidR="009F2700">
        <w:fldChar w:fldCharType="begin"/>
      </w:r>
      <w:r w:rsidR="009F2700" w:rsidRPr="00442D90">
        <w:rPr>
          <w:lang w:val="en-US"/>
        </w:rPr>
        <w:instrText xml:space="preserve"> XE "ODBC" </w:instrText>
      </w:r>
      <w:r w:rsidR="009F2700">
        <w:fldChar w:fldCharType="end"/>
      </w:r>
      <w:r w:rsidRPr="00442D90">
        <w:rPr>
          <w:lang w:val="en-US"/>
        </w:rPr>
        <w:t xml:space="preserve">                (Automatically enabled)</w:t>
      </w:r>
    </w:p>
    <w:p w:rsidR="000E4425" w:rsidRPr="00442D90" w:rsidRDefault="000E4425" w:rsidP="000E4425">
      <w:pPr>
        <w:pStyle w:val="Bloktekst"/>
        <w:rPr>
          <w:lang w:val="en-US"/>
        </w:rPr>
      </w:pPr>
      <w:r w:rsidRPr="00442D90">
        <w:rPr>
          <w:lang w:val="en-US"/>
        </w:rPr>
        <w:t>2007 - X/Net</w:t>
      </w:r>
    </w:p>
    <w:p w:rsidR="000E4425" w:rsidRPr="00442D90" w:rsidRDefault="000E4425" w:rsidP="000E4425">
      <w:pPr>
        <w:pStyle w:val="Bloktekst"/>
        <w:rPr>
          <w:lang w:val="en-US"/>
        </w:rPr>
      </w:pPr>
      <w:r w:rsidRPr="00442D90">
        <w:rPr>
          <w:lang w:val="en-US"/>
        </w:rPr>
        <w:t>2008 - Concorde</w:t>
      </w:r>
      <w:r w:rsidR="009F2700">
        <w:fldChar w:fldCharType="begin"/>
      </w:r>
      <w:r w:rsidR="009F2700" w:rsidRPr="00442D90">
        <w:rPr>
          <w:lang w:val="en-US"/>
        </w:rPr>
        <w:instrText xml:space="preserve"> XE "</w:instrText>
      </w:r>
      <w:r w:rsidR="009F2700" w:rsidRPr="00E22E8E">
        <w:rPr>
          <w:lang w:val="en-US"/>
        </w:rPr>
        <w:instrText>Concorde</w:instrText>
      </w:r>
      <w:r w:rsidR="009F2700">
        <w:rPr>
          <w:lang w:val="en-US"/>
        </w:rPr>
        <w:instrText>"</w:instrText>
      </w:r>
      <w:r w:rsidR="009F2700" w:rsidRPr="00442D90">
        <w:rPr>
          <w:lang w:val="en-US"/>
        </w:rPr>
        <w:instrText xml:space="preserve"> </w:instrText>
      </w:r>
      <w:r w:rsidR="009F2700">
        <w:fldChar w:fldCharType="end"/>
      </w:r>
      <w:r w:rsidRPr="00442D90">
        <w:rPr>
          <w:lang w:val="en-US"/>
        </w:rPr>
        <w:t xml:space="preserve"> XAL</w:t>
      </w:r>
      <w:r w:rsidR="009F2700">
        <w:fldChar w:fldCharType="begin"/>
      </w:r>
      <w:r w:rsidR="009F2700" w:rsidRPr="00442D90">
        <w:rPr>
          <w:lang w:val="en-US"/>
        </w:rPr>
        <w:instrText xml:space="preserve"> XE "XAL" </w:instrText>
      </w:r>
      <w:r w:rsidR="009F2700">
        <w:fldChar w:fldCharType="end"/>
      </w:r>
    </w:p>
    <w:p w:rsidR="000E4425" w:rsidRPr="00442D90" w:rsidRDefault="000E4425" w:rsidP="000E4425">
      <w:pPr>
        <w:pStyle w:val="Bloktekst"/>
        <w:rPr>
          <w:lang w:val="en-US"/>
        </w:rPr>
      </w:pPr>
      <w:r w:rsidRPr="00442D90">
        <w:rPr>
          <w:lang w:val="en-US"/>
        </w:rPr>
        <w:t>2009 - Concorde</w:t>
      </w:r>
      <w:r w:rsidR="009F2700">
        <w:fldChar w:fldCharType="begin"/>
      </w:r>
      <w:r w:rsidR="009F2700" w:rsidRPr="00442D90">
        <w:rPr>
          <w:lang w:val="en-US"/>
        </w:rPr>
        <w:instrText xml:space="preserve"> XE "</w:instrText>
      </w:r>
      <w:r w:rsidR="009F2700" w:rsidRPr="00E22E8E">
        <w:rPr>
          <w:lang w:val="en-US"/>
        </w:rPr>
        <w:instrText>Concorde</w:instrText>
      </w:r>
      <w:r w:rsidR="009F2700">
        <w:rPr>
          <w:lang w:val="en-US"/>
        </w:rPr>
        <w:instrText>"</w:instrText>
      </w:r>
      <w:r w:rsidR="009F2700" w:rsidRPr="00442D90">
        <w:rPr>
          <w:lang w:val="en-US"/>
        </w:rPr>
        <w:instrText xml:space="preserve"> </w:instrText>
      </w:r>
      <w:r w:rsidR="009F2700">
        <w:fldChar w:fldCharType="end"/>
      </w:r>
      <w:r w:rsidRPr="00442D90">
        <w:rPr>
          <w:lang w:val="en-US"/>
        </w:rPr>
        <w:t xml:space="preserve"> C5</w:t>
      </w:r>
      <w:r w:rsidR="009F2700">
        <w:fldChar w:fldCharType="begin"/>
      </w:r>
      <w:r w:rsidR="009F2700" w:rsidRPr="00442D90">
        <w:rPr>
          <w:lang w:val="en-US"/>
        </w:rPr>
        <w:instrText xml:space="preserve"> XE "C5" </w:instrText>
      </w:r>
      <w:r w:rsidR="009F2700">
        <w:fldChar w:fldCharType="end"/>
      </w:r>
    </w:p>
    <w:p w:rsidR="000E4425" w:rsidRPr="00442D90" w:rsidRDefault="000E4425" w:rsidP="000E4425">
      <w:pPr>
        <w:pStyle w:val="Bloktekst"/>
        <w:rPr>
          <w:lang w:val="en-US"/>
        </w:rPr>
      </w:pPr>
      <w:r w:rsidRPr="00442D90">
        <w:rPr>
          <w:lang w:val="en-US"/>
        </w:rPr>
        <w:t>2010 - Isam</w:t>
      </w:r>
    </w:p>
    <w:p w:rsidR="000E4425" w:rsidRPr="00442D90" w:rsidRDefault="000E4425" w:rsidP="000E4425">
      <w:pPr>
        <w:pStyle w:val="Bloktekst"/>
        <w:rPr>
          <w:lang w:val="en-US"/>
        </w:rPr>
      </w:pPr>
      <w:r w:rsidRPr="00442D90">
        <w:rPr>
          <w:lang w:val="en-US"/>
        </w:rPr>
        <w:t>2011 - Unibasic</w:t>
      </w:r>
      <w:r w:rsidR="009F2700">
        <w:fldChar w:fldCharType="begin"/>
      </w:r>
      <w:r w:rsidR="009F2700" w:rsidRPr="00442D90">
        <w:rPr>
          <w:lang w:val="en-US"/>
        </w:rPr>
        <w:instrText xml:space="preserve"> XE "Unibasic" </w:instrText>
      </w:r>
      <w:r w:rsidR="009F2700">
        <w:fldChar w:fldCharType="end"/>
      </w:r>
    </w:p>
    <w:p w:rsidR="000E4425" w:rsidRPr="00442D90" w:rsidRDefault="000E4425" w:rsidP="000E4425">
      <w:pPr>
        <w:pStyle w:val="Bloktekst"/>
        <w:rPr>
          <w:lang w:val="en-US"/>
        </w:rPr>
      </w:pPr>
      <w:r w:rsidRPr="00442D90">
        <w:rPr>
          <w:lang w:val="en-US"/>
        </w:rPr>
        <w:t>2012 - Scala</w:t>
      </w:r>
      <w:r w:rsidR="009F2700">
        <w:fldChar w:fldCharType="begin"/>
      </w:r>
      <w:r w:rsidR="009F2700" w:rsidRPr="00442D90">
        <w:rPr>
          <w:lang w:val="en-US"/>
        </w:rPr>
        <w:instrText xml:space="preserve"> XE "Scala" </w:instrText>
      </w:r>
      <w:r w:rsidR="009F2700">
        <w:fldChar w:fldCharType="end"/>
      </w:r>
    </w:p>
    <w:p w:rsidR="000E4425" w:rsidRPr="00442D90" w:rsidRDefault="000E4425" w:rsidP="000E4425">
      <w:pPr>
        <w:pStyle w:val="Bloktekst"/>
        <w:rPr>
          <w:lang w:val="en-US"/>
        </w:rPr>
      </w:pPr>
      <w:r w:rsidRPr="00442D90">
        <w:rPr>
          <w:lang w:val="en-US"/>
        </w:rPr>
        <w:t>2013 - Ctras</w:t>
      </w:r>
      <w:r w:rsidR="009F2700">
        <w:fldChar w:fldCharType="begin"/>
      </w:r>
      <w:r w:rsidR="009F2700" w:rsidRPr="00442D90">
        <w:rPr>
          <w:lang w:val="en-US"/>
        </w:rPr>
        <w:instrText xml:space="preserve"> XE "Ctras" </w:instrText>
      </w:r>
      <w:r w:rsidR="009F2700">
        <w:fldChar w:fldCharType="end"/>
      </w:r>
    </w:p>
    <w:p w:rsidR="000E4425" w:rsidRPr="00442D90" w:rsidRDefault="000E4425" w:rsidP="000E4425">
      <w:pPr>
        <w:pStyle w:val="Bloktekst"/>
        <w:rPr>
          <w:lang w:val="en-US"/>
        </w:rPr>
      </w:pPr>
      <w:r w:rsidRPr="00442D90">
        <w:rPr>
          <w:lang w:val="en-US"/>
        </w:rPr>
        <w:t>2014 - Netbasic</w:t>
      </w:r>
      <w:r w:rsidR="009F2700">
        <w:fldChar w:fldCharType="begin"/>
      </w:r>
      <w:r w:rsidR="009F2700" w:rsidRPr="00442D90">
        <w:rPr>
          <w:lang w:val="en-US"/>
        </w:rPr>
        <w:instrText xml:space="preserve"> XE "Netbasic" </w:instrText>
      </w:r>
      <w:r w:rsidR="009F2700">
        <w:fldChar w:fldCharType="end"/>
      </w:r>
    </w:p>
    <w:p w:rsidR="000E4425" w:rsidRPr="00442D90" w:rsidRDefault="000E4425" w:rsidP="000E4425">
      <w:pPr>
        <w:pStyle w:val="Bloktekst"/>
        <w:rPr>
          <w:lang w:val="en-US"/>
        </w:rPr>
      </w:pPr>
      <w:r w:rsidRPr="00442D90">
        <w:rPr>
          <w:lang w:val="en-US"/>
        </w:rPr>
        <w:t>2015 - Concorde</w:t>
      </w:r>
      <w:r w:rsidR="009F2700">
        <w:fldChar w:fldCharType="begin"/>
      </w:r>
      <w:r w:rsidR="009F2700" w:rsidRPr="00442D90">
        <w:rPr>
          <w:lang w:val="en-US"/>
        </w:rPr>
        <w:instrText xml:space="preserve"> XE "</w:instrText>
      </w:r>
      <w:r w:rsidR="009F2700" w:rsidRPr="00E22E8E">
        <w:rPr>
          <w:lang w:val="en-US"/>
        </w:rPr>
        <w:instrText>Concorde</w:instrText>
      </w:r>
      <w:r w:rsidR="009F2700">
        <w:rPr>
          <w:lang w:val="en-US"/>
        </w:rPr>
        <w:instrText>"</w:instrText>
      </w:r>
      <w:r w:rsidR="009F2700" w:rsidRPr="00442D90">
        <w:rPr>
          <w:lang w:val="en-US"/>
        </w:rPr>
        <w:instrText xml:space="preserve"> </w:instrText>
      </w:r>
      <w:r w:rsidR="009F2700">
        <w:fldChar w:fldCharType="end"/>
      </w:r>
      <w:r w:rsidRPr="00442D90">
        <w:rPr>
          <w:lang w:val="en-US"/>
        </w:rPr>
        <w:t xml:space="preserve"> C4</w:t>
      </w:r>
      <w:r w:rsidR="009F2700">
        <w:fldChar w:fldCharType="begin"/>
      </w:r>
      <w:r w:rsidR="009F2700" w:rsidRPr="00442D90">
        <w:rPr>
          <w:lang w:val="en-US"/>
        </w:rPr>
        <w:instrText xml:space="preserve"> XE "C4" </w:instrText>
      </w:r>
      <w:r w:rsidR="009F2700">
        <w:fldChar w:fldCharType="end"/>
      </w:r>
    </w:p>
    <w:p w:rsidR="000E4425" w:rsidRPr="00442D90" w:rsidRDefault="000E4425" w:rsidP="000E4425">
      <w:pPr>
        <w:pStyle w:val="Bloktekst"/>
        <w:rPr>
          <w:lang w:val="en-US"/>
        </w:rPr>
      </w:pPr>
      <w:r w:rsidRPr="00442D90">
        <w:rPr>
          <w:lang w:val="en-US"/>
        </w:rPr>
        <w:t>2017 - GSM</w:t>
      </w:r>
      <w:r w:rsidR="009F2700">
        <w:fldChar w:fldCharType="begin"/>
      </w:r>
      <w:r w:rsidR="009F2700" w:rsidRPr="00442D90">
        <w:rPr>
          <w:lang w:val="en-US"/>
        </w:rPr>
        <w:instrText xml:space="preserve"> XE "GSM" </w:instrText>
      </w:r>
      <w:r w:rsidR="009F2700">
        <w:fldChar w:fldCharType="end"/>
      </w:r>
      <w:r w:rsidRPr="00442D90">
        <w:rPr>
          <w:lang w:val="en-US"/>
        </w:rPr>
        <w:t xml:space="preserve"> Global 3000</w:t>
      </w:r>
    </w:p>
    <w:p w:rsidR="000E4425" w:rsidRPr="00442D90" w:rsidRDefault="000E4425" w:rsidP="000E4425">
      <w:pPr>
        <w:pStyle w:val="Bloktekst"/>
        <w:rPr>
          <w:lang w:val="en-US"/>
        </w:rPr>
      </w:pPr>
      <w:r w:rsidRPr="00442D90">
        <w:rPr>
          <w:lang w:val="en-US"/>
        </w:rPr>
        <w:t>2018 - Open-Basic</w:t>
      </w:r>
      <w:r w:rsidR="009F2700">
        <w:fldChar w:fldCharType="begin"/>
      </w:r>
      <w:r w:rsidR="009F2700" w:rsidRPr="00442D90">
        <w:rPr>
          <w:lang w:val="en-US"/>
        </w:rPr>
        <w:instrText xml:space="preserve"> XE "Open-Basic" </w:instrText>
      </w:r>
      <w:r w:rsidR="009F2700">
        <w:fldChar w:fldCharType="end"/>
      </w:r>
    </w:p>
    <w:p w:rsidR="000E4425" w:rsidRPr="00442D90" w:rsidRDefault="000E4425" w:rsidP="000E4425">
      <w:pPr>
        <w:pStyle w:val="Bloktekst"/>
        <w:rPr>
          <w:lang w:val="en-US"/>
        </w:rPr>
      </w:pPr>
      <w:r w:rsidRPr="00442D90">
        <w:rPr>
          <w:lang w:val="en-US"/>
        </w:rPr>
        <w:t>2019 - Navision</w:t>
      </w:r>
    </w:p>
    <w:p w:rsidR="000E4425" w:rsidRPr="00442D90" w:rsidRDefault="000E4425" w:rsidP="000E4425">
      <w:pPr>
        <w:pStyle w:val="Bloktekst"/>
        <w:rPr>
          <w:lang w:val="en-US"/>
        </w:rPr>
      </w:pPr>
      <w:r w:rsidRPr="00442D90">
        <w:rPr>
          <w:lang w:val="en-US"/>
        </w:rPr>
        <w:t>2022 - Global 2000</w:t>
      </w:r>
    </w:p>
    <w:p w:rsidR="006D3936" w:rsidRPr="00442D90" w:rsidRDefault="000E4425" w:rsidP="000E4425">
      <w:pPr>
        <w:pStyle w:val="Bloktekst"/>
        <w:rPr>
          <w:lang w:val="en-US"/>
        </w:rPr>
      </w:pPr>
      <w:r w:rsidRPr="00442D90">
        <w:rPr>
          <w:lang w:val="en-US"/>
        </w:rPr>
        <w:t>2023 - Quattro FTP</w:t>
      </w:r>
    </w:p>
    <w:p w:rsidR="006D3936" w:rsidRPr="00442D90" w:rsidRDefault="006D3936" w:rsidP="006D3936">
      <w:pPr>
        <w:pStyle w:val="Overskrift1"/>
        <w:rPr>
          <w:lang w:val="en-US"/>
        </w:rPr>
      </w:pPr>
      <w:bookmarkStart w:id="37" w:name="_Toc118103206"/>
      <w:r w:rsidRPr="00442D90">
        <w:rPr>
          <w:lang w:val="en-US"/>
        </w:rPr>
        <w:t>2.2. Usage</w:t>
      </w:r>
      <w:r w:rsidR="009F2700">
        <w:fldChar w:fldCharType="begin"/>
      </w:r>
      <w:r w:rsidR="009F2700" w:rsidRPr="00442D90">
        <w:rPr>
          <w:lang w:val="en-US"/>
        </w:rPr>
        <w:instrText xml:space="preserve"> XE "Usage" </w:instrText>
      </w:r>
      <w:r w:rsidR="009F2700">
        <w:fldChar w:fldCharType="end"/>
      </w:r>
      <w:r w:rsidRPr="00442D90">
        <w:rPr>
          <w:lang w:val="en-US"/>
        </w:rPr>
        <w:t xml:space="preserve"> of each product</w:t>
      </w:r>
      <w:bookmarkEnd w:id="37"/>
    </w:p>
    <w:p w:rsidR="006D3936" w:rsidRPr="00442D90" w:rsidRDefault="006D3936" w:rsidP="006D3936">
      <w:pPr>
        <w:pStyle w:val="Bloktekst"/>
        <w:rPr>
          <w:lang w:val="en-US"/>
        </w:rPr>
      </w:pPr>
      <w:r w:rsidRPr="00442D90">
        <w:rPr>
          <w:lang w:val="en-US"/>
        </w:rPr>
        <w:t>1 - Demo</w:t>
      </w:r>
    </w:p>
    <w:p w:rsidR="006D3936" w:rsidRPr="00442D90" w:rsidRDefault="006D3936" w:rsidP="006D3936">
      <w:pPr>
        <w:pStyle w:val="Bloktekst"/>
        <w:rPr>
          <w:lang w:val="en-US"/>
        </w:rPr>
      </w:pPr>
      <w:r w:rsidRPr="00442D90">
        <w:rPr>
          <w:lang w:val="en-US"/>
        </w:rPr>
        <w:t>2 - Full</w:t>
      </w:r>
    </w:p>
    <w:p w:rsidR="006D3936" w:rsidRPr="00442D90" w:rsidRDefault="006D3936" w:rsidP="006D3936">
      <w:pPr>
        <w:pStyle w:val="Bloktekst"/>
        <w:rPr>
          <w:lang w:val="en-US"/>
        </w:rPr>
      </w:pPr>
      <w:r w:rsidRPr="00442D90">
        <w:rPr>
          <w:lang w:val="en-US"/>
        </w:rPr>
        <w:t>3 - Light</w:t>
      </w:r>
    </w:p>
    <w:p w:rsidR="006D3936" w:rsidRPr="00442D90" w:rsidRDefault="006D3936" w:rsidP="006D3936">
      <w:pPr>
        <w:pStyle w:val="Bloktekst"/>
        <w:rPr>
          <w:lang w:val="en-US"/>
        </w:rPr>
      </w:pPr>
      <w:r w:rsidRPr="00442D90">
        <w:rPr>
          <w:lang w:val="en-US"/>
        </w:rPr>
        <w:t>4 - Distributor</w:t>
      </w:r>
      <w:r w:rsidR="009F2700">
        <w:fldChar w:fldCharType="begin"/>
      </w:r>
      <w:r w:rsidR="009F2700" w:rsidRPr="00442D90">
        <w:rPr>
          <w:lang w:val="en-US"/>
        </w:rPr>
        <w:instrText xml:space="preserve"> XE "Distributor" </w:instrText>
      </w:r>
      <w:r w:rsidR="009F2700">
        <w:fldChar w:fldCharType="end"/>
      </w:r>
    </w:p>
    <w:p w:rsidR="006D3936" w:rsidRPr="00442D90" w:rsidRDefault="006D3936" w:rsidP="006D3936">
      <w:pPr>
        <w:pStyle w:val="Bloktekst"/>
        <w:rPr>
          <w:lang w:val="en-US"/>
        </w:rPr>
      </w:pPr>
      <w:r w:rsidRPr="00442D90">
        <w:rPr>
          <w:lang w:val="en-US"/>
        </w:rPr>
        <w:t>R - Readonly</w:t>
      </w:r>
    </w:p>
    <w:p w:rsidR="009F2700" w:rsidRDefault="006D3936" w:rsidP="006D3936">
      <w:pPr>
        <w:pStyle w:val="Bloktekst"/>
      </w:pPr>
      <w:r>
        <w:t>W - Read/Write</w:t>
      </w:r>
    </w:p>
    <w:p w:rsidR="009F2700" w:rsidRDefault="009F2700" w:rsidP="009F2700">
      <w:pPr>
        <w:pStyle w:val="Overskrift1"/>
      </w:pPr>
      <w:bookmarkStart w:id="38" w:name="_Toc118103207"/>
      <w:r>
        <w:t>Figure list</w:t>
      </w:r>
      <w:bookmarkEnd w:id="38"/>
    </w:p>
    <w:p w:rsidR="009F2700" w:rsidRDefault="009F2700">
      <w:pPr>
        <w:pStyle w:val="Listeoverfigurer"/>
        <w:tabs>
          <w:tab w:val="right" w:leader="dot" w:pos="9628"/>
        </w:tabs>
        <w:rPr>
          <w:rFonts w:ascii="Calibri" w:hAnsi="Calibri"/>
          <w:noProof/>
          <w:sz w:val="22"/>
          <w:szCs w:val="22"/>
          <w:lang w:val="en-US" w:eastAsia="en-US"/>
        </w:rPr>
      </w:pPr>
      <w:r>
        <w:fldChar w:fldCharType="begin"/>
      </w:r>
      <w:r w:rsidRPr="009F2700">
        <w:rPr>
          <w:lang w:val="en-US"/>
        </w:rPr>
        <w:instrText xml:space="preserve"> TOC \o "7-7" \c "Figure" </w:instrText>
      </w:r>
      <w:r>
        <w:fldChar w:fldCharType="separate"/>
      </w:r>
      <w:r w:rsidRPr="009F2700">
        <w:rPr>
          <w:noProof/>
          <w:lang w:val="en-US"/>
        </w:rPr>
        <w:t>1. The main license code returned</w:t>
      </w:r>
      <w:r w:rsidRPr="009F2700">
        <w:rPr>
          <w:noProof/>
          <w:lang w:val="en-US"/>
        </w:rPr>
        <w:tab/>
      </w:r>
      <w:r>
        <w:rPr>
          <w:noProof/>
        </w:rPr>
        <w:fldChar w:fldCharType="begin"/>
      </w:r>
      <w:r w:rsidRPr="009F2700">
        <w:rPr>
          <w:noProof/>
          <w:lang w:val="en-US"/>
        </w:rPr>
        <w:instrText xml:space="preserve"> PAGEREF _Toc118103169 \h </w:instrText>
      </w:r>
      <w:r>
        <w:rPr>
          <w:noProof/>
        </w:rPr>
      </w:r>
      <w:r>
        <w:rPr>
          <w:noProof/>
        </w:rPr>
        <w:fldChar w:fldCharType="separate"/>
      </w:r>
      <w:r w:rsidRPr="009F2700">
        <w:rPr>
          <w:noProof/>
          <w:lang w:val="en-US"/>
        </w:rPr>
        <w:t>14</w:t>
      </w:r>
      <w:r>
        <w:rPr>
          <w:noProof/>
        </w:rPr>
        <w:fldChar w:fldCharType="end"/>
      </w:r>
    </w:p>
    <w:p w:rsidR="009F2700" w:rsidRDefault="009F2700">
      <w:pPr>
        <w:pStyle w:val="Listeoverfigurer"/>
        <w:tabs>
          <w:tab w:val="right" w:leader="dot" w:pos="9628"/>
        </w:tabs>
        <w:rPr>
          <w:rFonts w:ascii="Calibri" w:hAnsi="Calibri"/>
          <w:noProof/>
          <w:sz w:val="22"/>
          <w:szCs w:val="22"/>
          <w:lang w:val="en-US" w:eastAsia="en-US"/>
        </w:rPr>
      </w:pPr>
      <w:r w:rsidRPr="009F2700">
        <w:rPr>
          <w:noProof/>
          <w:lang w:val="en-US"/>
        </w:rPr>
        <w:t>2. Entering the main license code</w:t>
      </w:r>
      <w:r w:rsidRPr="009F2700">
        <w:rPr>
          <w:noProof/>
          <w:lang w:val="en-US"/>
        </w:rPr>
        <w:tab/>
      </w:r>
      <w:r>
        <w:rPr>
          <w:noProof/>
        </w:rPr>
        <w:fldChar w:fldCharType="begin"/>
      </w:r>
      <w:r w:rsidRPr="009F2700">
        <w:rPr>
          <w:noProof/>
          <w:lang w:val="en-US"/>
        </w:rPr>
        <w:instrText xml:space="preserve"> PAGEREF _Toc118103170 \h </w:instrText>
      </w:r>
      <w:r>
        <w:rPr>
          <w:noProof/>
        </w:rPr>
      </w:r>
      <w:r>
        <w:rPr>
          <w:noProof/>
        </w:rPr>
        <w:fldChar w:fldCharType="separate"/>
      </w:r>
      <w:r w:rsidRPr="009F2700">
        <w:rPr>
          <w:noProof/>
          <w:lang w:val="en-US"/>
        </w:rPr>
        <w:t>15</w:t>
      </w:r>
      <w:r>
        <w:rPr>
          <w:noProof/>
        </w:rPr>
        <w:fldChar w:fldCharType="end"/>
      </w:r>
    </w:p>
    <w:p w:rsidR="009F2700" w:rsidRDefault="009F2700">
      <w:pPr>
        <w:pStyle w:val="Listeoverfigurer"/>
        <w:tabs>
          <w:tab w:val="right" w:leader="dot" w:pos="9628"/>
        </w:tabs>
        <w:rPr>
          <w:rFonts w:ascii="Calibri" w:hAnsi="Calibri"/>
          <w:noProof/>
          <w:sz w:val="22"/>
          <w:szCs w:val="22"/>
          <w:lang w:val="en-US" w:eastAsia="en-US"/>
        </w:rPr>
      </w:pPr>
      <w:r w:rsidRPr="009F2700">
        <w:rPr>
          <w:noProof/>
          <w:lang w:val="en-US"/>
        </w:rPr>
        <w:t>3. Marking the specific users products</w:t>
      </w:r>
      <w:r w:rsidRPr="009F2700">
        <w:rPr>
          <w:noProof/>
          <w:lang w:val="en-US"/>
        </w:rPr>
        <w:tab/>
      </w:r>
      <w:r>
        <w:rPr>
          <w:noProof/>
        </w:rPr>
        <w:fldChar w:fldCharType="begin"/>
      </w:r>
      <w:r w:rsidRPr="009F2700">
        <w:rPr>
          <w:noProof/>
          <w:lang w:val="en-US"/>
        </w:rPr>
        <w:instrText xml:space="preserve"> PAGEREF _Toc118103171 \h </w:instrText>
      </w:r>
      <w:r>
        <w:rPr>
          <w:noProof/>
        </w:rPr>
      </w:r>
      <w:r>
        <w:rPr>
          <w:noProof/>
        </w:rPr>
        <w:fldChar w:fldCharType="separate"/>
      </w:r>
      <w:r w:rsidRPr="009F2700">
        <w:rPr>
          <w:noProof/>
          <w:lang w:val="en-US"/>
        </w:rPr>
        <w:t>16</w:t>
      </w:r>
      <w:r>
        <w:rPr>
          <w:noProof/>
        </w:rPr>
        <w:fldChar w:fldCharType="end"/>
      </w:r>
    </w:p>
    <w:p w:rsidR="009F2700" w:rsidRDefault="009F2700">
      <w:pPr>
        <w:pStyle w:val="Listeoverfigurer"/>
        <w:tabs>
          <w:tab w:val="right" w:leader="dot" w:pos="9628"/>
        </w:tabs>
        <w:rPr>
          <w:rFonts w:ascii="Calibri" w:hAnsi="Calibri"/>
          <w:noProof/>
          <w:sz w:val="22"/>
          <w:szCs w:val="22"/>
          <w:lang w:val="en-US" w:eastAsia="en-US"/>
        </w:rPr>
      </w:pPr>
      <w:r w:rsidRPr="009F2700">
        <w:rPr>
          <w:noProof/>
          <w:lang w:val="en-US"/>
        </w:rPr>
        <w:t>4. Making an order disk</w:t>
      </w:r>
      <w:r w:rsidRPr="009F2700">
        <w:rPr>
          <w:noProof/>
          <w:lang w:val="en-US"/>
        </w:rPr>
        <w:tab/>
      </w:r>
      <w:r>
        <w:rPr>
          <w:noProof/>
        </w:rPr>
        <w:fldChar w:fldCharType="begin"/>
      </w:r>
      <w:r w:rsidRPr="009F2700">
        <w:rPr>
          <w:noProof/>
          <w:lang w:val="en-US"/>
        </w:rPr>
        <w:instrText xml:space="preserve"> PAGEREF _Toc118103172 \h </w:instrText>
      </w:r>
      <w:r>
        <w:rPr>
          <w:noProof/>
        </w:rPr>
      </w:r>
      <w:r>
        <w:rPr>
          <w:noProof/>
        </w:rPr>
        <w:fldChar w:fldCharType="separate"/>
      </w:r>
      <w:r w:rsidRPr="009F2700">
        <w:rPr>
          <w:noProof/>
          <w:lang w:val="en-US"/>
        </w:rPr>
        <w:t>17</w:t>
      </w:r>
      <w:r>
        <w:rPr>
          <w:noProof/>
        </w:rPr>
        <w:fldChar w:fldCharType="end"/>
      </w:r>
    </w:p>
    <w:p w:rsidR="009F2700" w:rsidRDefault="009F2700">
      <w:pPr>
        <w:pStyle w:val="Listeoverfigurer"/>
        <w:tabs>
          <w:tab w:val="right" w:leader="dot" w:pos="9628"/>
        </w:tabs>
        <w:rPr>
          <w:rFonts w:ascii="Calibri" w:hAnsi="Calibri"/>
          <w:noProof/>
          <w:sz w:val="22"/>
          <w:szCs w:val="22"/>
          <w:lang w:val="en-US" w:eastAsia="en-US"/>
        </w:rPr>
      </w:pPr>
      <w:r w:rsidRPr="009F2700">
        <w:rPr>
          <w:noProof/>
          <w:lang w:val="en-US"/>
        </w:rPr>
        <w:t>5. Output to the license file</w:t>
      </w:r>
      <w:r w:rsidRPr="009F2700">
        <w:rPr>
          <w:noProof/>
          <w:lang w:val="en-US"/>
        </w:rPr>
        <w:tab/>
      </w:r>
      <w:r>
        <w:rPr>
          <w:noProof/>
        </w:rPr>
        <w:fldChar w:fldCharType="begin"/>
      </w:r>
      <w:r w:rsidRPr="009F2700">
        <w:rPr>
          <w:noProof/>
          <w:lang w:val="en-US"/>
        </w:rPr>
        <w:instrText xml:space="preserve"> PAGEREF _Toc118103173 \h </w:instrText>
      </w:r>
      <w:r>
        <w:rPr>
          <w:noProof/>
        </w:rPr>
      </w:r>
      <w:r>
        <w:rPr>
          <w:noProof/>
        </w:rPr>
        <w:fldChar w:fldCharType="separate"/>
      </w:r>
      <w:r w:rsidRPr="009F2700">
        <w:rPr>
          <w:noProof/>
          <w:lang w:val="en-US"/>
        </w:rPr>
        <w:t>17</w:t>
      </w:r>
      <w:r>
        <w:rPr>
          <w:noProof/>
        </w:rPr>
        <w:fldChar w:fldCharType="end"/>
      </w:r>
    </w:p>
    <w:p w:rsidR="009F2700" w:rsidRDefault="009F2700">
      <w:pPr>
        <w:pStyle w:val="Listeoverfigurer"/>
        <w:tabs>
          <w:tab w:val="right" w:leader="dot" w:pos="9628"/>
        </w:tabs>
        <w:rPr>
          <w:rFonts w:ascii="Calibri" w:hAnsi="Calibri"/>
          <w:noProof/>
          <w:sz w:val="22"/>
          <w:szCs w:val="22"/>
          <w:lang w:val="en-US" w:eastAsia="en-US"/>
        </w:rPr>
      </w:pPr>
      <w:r w:rsidRPr="009F2700">
        <w:rPr>
          <w:noProof/>
          <w:lang w:val="en-US"/>
        </w:rPr>
        <w:t>6. License file now ready</w:t>
      </w:r>
      <w:r w:rsidRPr="009F2700">
        <w:rPr>
          <w:noProof/>
          <w:lang w:val="en-US"/>
        </w:rPr>
        <w:tab/>
      </w:r>
      <w:r>
        <w:rPr>
          <w:noProof/>
        </w:rPr>
        <w:fldChar w:fldCharType="begin"/>
      </w:r>
      <w:r w:rsidRPr="009F2700">
        <w:rPr>
          <w:noProof/>
          <w:lang w:val="en-US"/>
        </w:rPr>
        <w:instrText xml:space="preserve"> PAGEREF _Toc118103174 \h </w:instrText>
      </w:r>
      <w:r>
        <w:rPr>
          <w:noProof/>
        </w:rPr>
      </w:r>
      <w:r>
        <w:rPr>
          <w:noProof/>
        </w:rPr>
        <w:fldChar w:fldCharType="separate"/>
      </w:r>
      <w:r w:rsidRPr="009F2700">
        <w:rPr>
          <w:noProof/>
          <w:lang w:val="en-US"/>
        </w:rPr>
        <w:t>17</w:t>
      </w:r>
      <w:r>
        <w:rPr>
          <w:noProof/>
        </w:rPr>
        <w:fldChar w:fldCharType="end"/>
      </w:r>
    </w:p>
    <w:p w:rsidR="009F2700" w:rsidRDefault="009F2700">
      <w:pPr>
        <w:pStyle w:val="Listeoverfigurer"/>
        <w:tabs>
          <w:tab w:val="right" w:leader="dot" w:pos="9628"/>
        </w:tabs>
        <w:rPr>
          <w:rFonts w:ascii="Calibri" w:hAnsi="Calibri"/>
          <w:noProof/>
          <w:sz w:val="22"/>
          <w:szCs w:val="22"/>
          <w:lang w:val="en-US" w:eastAsia="en-US"/>
        </w:rPr>
      </w:pPr>
      <w:r w:rsidRPr="009F2700">
        <w:rPr>
          <w:noProof/>
          <w:lang w:val="en-US"/>
        </w:rPr>
        <w:t>7. Final user license on fax</w:t>
      </w:r>
      <w:r w:rsidRPr="009F2700">
        <w:rPr>
          <w:noProof/>
          <w:lang w:val="en-US"/>
        </w:rPr>
        <w:tab/>
      </w:r>
      <w:r>
        <w:rPr>
          <w:noProof/>
        </w:rPr>
        <w:fldChar w:fldCharType="begin"/>
      </w:r>
      <w:r w:rsidRPr="009F2700">
        <w:rPr>
          <w:noProof/>
          <w:lang w:val="en-US"/>
        </w:rPr>
        <w:instrText xml:space="preserve"> PAGEREF _Toc118103175 \h </w:instrText>
      </w:r>
      <w:r>
        <w:rPr>
          <w:noProof/>
        </w:rPr>
      </w:r>
      <w:r>
        <w:rPr>
          <w:noProof/>
        </w:rPr>
        <w:fldChar w:fldCharType="separate"/>
      </w:r>
      <w:r w:rsidRPr="009F2700">
        <w:rPr>
          <w:noProof/>
          <w:lang w:val="en-US"/>
        </w:rPr>
        <w:t>18</w:t>
      </w:r>
      <w:r>
        <w:rPr>
          <w:noProof/>
        </w:rPr>
        <w:fldChar w:fldCharType="end"/>
      </w:r>
    </w:p>
    <w:p w:rsidR="009F2700" w:rsidRDefault="009F2700">
      <w:pPr>
        <w:pStyle w:val="Listeoverfigurer"/>
        <w:tabs>
          <w:tab w:val="right" w:leader="dot" w:pos="9628"/>
        </w:tabs>
        <w:rPr>
          <w:rFonts w:ascii="Calibri" w:hAnsi="Calibri"/>
          <w:noProof/>
          <w:sz w:val="22"/>
          <w:szCs w:val="22"/>
          <w:lang w:val="en-US" w:eastAsia="en-US"/>
        </w:rPr>
      </w:pPr>
      <w:r w:rsidRPr="009F2700">
        <w:rPr>
          <w:noProof/>
          <w:lang w:val="en-US"/>
        </w:rPr>
        <w:t>8. Getting the codes from disk</w:t>
      </w:r>
      <w:r w:rsidRPr="009F2700">
        <w:rPr>
          <w:noProof/>
          <w:lang w:val="en-US"/>
        </w:rPr>
        <w:tab/>
      </w:r>
      <w:r>
        <w:rPr>
          <w:noProof/>
        </w:rPr>
        <w:fldChar w:fldCharType="begin"/>
      </w:r>
      <w:r w:rsidRPr="009F2700">
        <w:rPr>
          <w:noProof/>
          <w:lang w:val="en-US"/>
        </w:rPr>
        <w:instrText xml:space="preserve"> PAGEREF _Toc118103176 \h </w:instrText>
      </w:r>
      <w:r>
        <w:rPr>
          <w:noProof/>
        </w:rPr>
      </w:r>
      <w:r>
        <w:rPr>
          <w:noProof/>
        </w:rPr>
        <w:fldChar w:fldCharType="separate"/>
      </w:r>
      <w:r w:rsidRPr="009F2700">
        <w:rPr>
          <w:noProof/>
          <w:lang w:val="en-US"/>
        </w:rPr>
        <w:t>19</w:t>
      </w:r>
      <w:r>
        <w:rPr>
          <w:noProof/>
        </w:rPr>
        <w:fldChar w:fldCharType="end"/>
      </w:r>
    </w:p>
    <w:p w:rsidR="009F2700" w:rsidRDefault="009F2700">
      <w:pPr>
        <w:pStyle w:val="Listeoverfigurer"/>
        <w:tabs>
          <w:tab w:val="right" w:leader="dot" w:pos="9628"/>
        </w:tabs>
        <w:rPr>
          <w:rFonts w:ascii="Calibri" w:hAnsi="Calibri"/>
          <w:noProof/>
          <w:sz w:val="22"/>
          <w:szCs w:val="22"/>
          <w:lang w:val="en-US" w:eastAsia="en-US"/>
        </w:rPr>
      </w:pPr>
      <w:r w:rsidRPr="0027368D">
        <w:rPr>
          <w:noProof/>
          <w:lang w:val="en-US"/>
        </w:rPr>
        <w:t>9. The updated code for the user license</w:t>
      </w:r>
      <w:r w:rsidRPr="009F2700">
        <w:rPr>
          <w:noProof/>
          <w:lang w:val="en-US"/>
        </w:rPr>
        <w:tab/>
      </w:r>
      <w:r>
        <w:rPr>
          <w:noProof/>
        </w:rPr>
        <w:fldChar w:fldCharType="begin"/>
      </w:r>
      <w:r w:rsidRPr="009F2700">
        <w:rPr>
          <w:noProof/>
          <w:lang w:val="en-US"/>
        </w:rPr>
        <w:instrText xml:space="preserve"> PAGEREF _Toc118103177 \h </w:instrText>
      </w:r>
      <w:r>
        <w:rPr>
          <w:noProof/>
        </w:rPr>
      </w:r>
      <w:r>
        <w:rPr>
          <w:noProof/>
        </w:rPr>
        <w:fldChar w:fldCharType="separate"/>
      </w:r>
      <w:r w:rsidRPr="009F2700">
        <w:rPr>
          <w:noProof/>
          <w:lang w:val="en-US"/>
        </w:rPr>
        <w:t>20</w:t>
      </w:r>
      <w:r>
        <w:rPr>
          <w:noProof/>
        </w:rPr>
        <w:fldChar w:fldCharType="end"/>
      </w:r>
    </w:p>
    <w:p w:rsidR="009F2700" w:rsidRDefault="009F2700">
      <w:pPr>
        <w:pStyle w:val="Listeoverfigurer"/>
        <w:tabs>
          <w:tab w:val="right" w:leader="dot" w:pos="9628"/>
        </w:tabs>
        <w:rPr>
          <w:rFonts w:ascii="Calibri" w:hAnsi="Calibri"/>
          <w:noProof/>
          <w:sz w:val="22"/>
          <w:szCs w:val="22"/>
          <w:lang w:val="en-US" w:eastAsia="en-US"/>
        </w:rPr>
      </w:pPr>
      <w:r w:rsidRPr="009F2700">
        <w:rPr>
          <w:noProof/>
          <w:lang w:val="en-US"/>
        </w:rPr>
        <w:t>10. Invalid checksum for input</w:t>
      </w:r>
      <w:r w:rsidRPr="009F2700">
        <w:rPr>
          <w:noProof/>
          <w:lang w:val="en-US"/>
        </w:rPr>
        <w:tab/>
      </w:r>
      <w:r>
        <w:rPr>
          <w:noProof/>
        </w:rPr>
        <w:fldChar w:fldCharType="begin"/>
      </w:r>
      <w:r w:rsidRPr="009F2700">
        <w:rPr>
          <w:noProof/>
          <w:lang w:val="en-US"/>
        </w:rPr>
        <w:instrText xml:space="preserve"> PAGEREF _Toc118103178 \h </w:instrText>
      </w:r>
      <w:r>
        <w:rPr>
          <w:noProof/>
        </w:rPr>
      </w:r>
      <w:r>
        <w:rPr>
          <w:noProof/>
        </w:rPr>
        <w:fldChar w:fldCharType="separate"/>
      </w:r>
      <w:r w:rsidRPr="009F2700">
        <w:rPr>
          <w:noProof/>
          <w:lang w:val="en-US"/>
        </w:rPr>
        <w:t>21</w:t>
      </w:r>
      <w:r>
        <w:rPr>
          <w:noProof/>
        </w:rPr>
        <w:fldChar w:fldCharType="end"/>
      </w:r>
    </w:p>
    <w:p w:rsidR="009F2700" w:rsidRDefault="009F2700">
      <w:pPr>
        <w:pStyle w:val="Listeoverfigurer"/>
        <w:tabs>
          <w:tab w:val="right" w:leader="dot" w:pos="9628"/>
        </w:tabs>
        <w:rPr>
          <w:rFonts w:ascii="Calibri" w:hAnsi="Calibri"/>
          <w:noProof/>
          <w:sz w:val="22"/>
          <w:szCs w:val="22"/>
          <w:lang w:val="en-US" w:eastAsia="en-US"/>
        </w:rPr>
      </w:pPr>
      <w:r w:rsidRPr="0027368D">
        <w:rPr>
          <w:noProof/>
          <w:lang w:val="en-US"/>
        </w:rPr>
        <w:t>11. Trying to start without valid license</w:t>
      </w:r>
      <w:r w:rsidRPr="009F2700">
        <w:rPr>
          <w:noProof/>
          <w:lang w:val="en-US"/>
        </w:rPr>
        <w:tab/>
      </w:r>
      <w:r>
        <w:rPr>
          <w:noProof/>
        </w:rPr>
        <w:fldChar w:fldCharType="begin"/>
      </w:r>
      <w:r w:rsidRPr="009F2700">
        <w:rPr>
          <w:noProof/>
          <w:lang w:val="en-US"/>
        </w:rPr>
        <w:instrText xml:space="preserve"> PAGEREF _Toc118103179 \h </w:instrText>
      </w:r>
      <w:r>
        <w:rPr>
          <w:noProof/>
        </w:rPr>
      </w:r>
      <w:r>
        <w:rPr>
          <w:noProof/>
        </w:rPr>
        <w:fldChar w:fldCharType="separate"/>
      </w:r>
      <w:r w:rsidRPr="009F2700">
        <w:rPr>
          <w:noProof/>
          <w:lang w:val="en-US"/>
        </w:rPr>
        <w:t>25</w:t>
      </w:r>
      <w:r>
        <w:rPr>
          <w:noProof/>
        </w:rPr>
        <w:fldChar w:fldCharType="end"/>
      </w:r>
    </w:p>
    <w:p w:rsidR="009F2700" w:rsidRDefault="009F2700">
      <w:pPr>
        <w:pStyle w:val="Listeoverfigurer"/>
        <w:tabs>
          <w:tab w:val="right" w:leader="dot" w:pos="9628"/>
        </w:tabs>
        <w:rPr>
          <w:rFonts w:ascii="Calibri" w:hAnsi="Calibri"/>
          <w:noProof/>
          <w:sz w:val="22"/>
          <w:szCs w:val="22"/>
          <w:lang w:val="en-US" w:eastAsia="en-US"/>
        </w:rPr>
      </w:pPr>
      <w:r w:rsidRPr="0027368D">
        <w:rPr>
          <w:noProof/>
          <w:lang w:val="en-US"/>
        </w:rPr>
        <w:t>12. The start screen for the FDF</w:t>
      </w:r>
      <w:r>
        <w:rPr>
          <w:noProof/>
          <w:lang w:val="en-US"/>
        </w:rPr>
        <w:fldChar w:fldCharType="begin"/>
      </w:r>
      <w:r>
        <w:rPr>
          <w:noProof/>
          <w:lang w:val="en-US"/>
        </w:rPr>
        <w:instrText xml:space="preserve"> XE "</w:instrText>
      </w:r>
      <w:r w:rsidRPr="00442D90">
        <w:rPr>
          <w:lang w:val="en-US"/>
        </w:rPr>
        <w:instrText>FDF"</w:instrText>
      </w:r>
      <w:r>
        <w:rPr>
          <w:noProof/>
          <w:lang w:val="en-US"/>
        </w:rPr>
        <w:instrText xml:space="preserve"> </w:instrText>
      </w:r>
      <w:r>
        <w:rPr>
          <w:noProof/>
          <w:lang w:val="en-US"/>
        </w:rPr>
        <w:fldChar w:fldCharType="end"/>
      </w:r>
      <w:r w:rsidRPr="0027368D">
        <w:rPr>
          <w:noProof/>
          <w:lang w:val="en-US"/>
        </w:rPr>
        <w:t xml:space="preserve"> module</w:t>
      </w:r>
      <w:r w:rsidRPr="009F2700">
        <w:rPr>
          <w:noProof/>
          <w:lang w:val="en-US"/>
        </w:rPr>
        <w:tab/>
      </w:r>
      <w:r>
        <w:rPr>
          <w:noProof/>
        </w:rPr>
        <w:fldChar w:fldCharType="begin"/>
      </w:r>
      <w:r w:rsidRPr="009F2700">
        <w:rPr>
          <w:noProof/>
          <w:lang w:val="en-US"/>
        </w:rPr>
        <w:instrText xml:space="preserve"> PAGEREF _Toc118103180 \h </w:instrText>
      </w:r>
      <w:r>
        <w:rPr>
          <w:noProof/>
        </w:rPr>
      </w:r>
      <w:r>
        <w:rPr>
          <w:noProof/>
        </w:rPr>
        <w:fldChar w:fldCharType="separate"/>
      </w:r>
      <w:r w:rsidRPr="009F2700">
        <w:rPr>
          <w:noProof/>
          <w:lang w:val="en-US"/>
        </w:rPr>
        <w:t>26</w:t>
      </w:r>
      <w:r>
        <w:rPr>
          <w:noProof/>
        </w:rPr>
        <w:fldChar w:fldCharType="end"/>
      </w:r>
    </w:p>
    <w:p w:rsidR="009F2700" w:rsidRDefault="009F2700">
      <w:pPr>
        <w:pStyle w:val="Listeoverfigurer"/>
        <w:tabs>
          <w:tab w:val="right" w:leader="dot" w:pos="9628"/>
        </w:tabs>
        <w:rPr>
          <w:rFonts w:ascii="Calibri" w:hAnsi="Calibri"/>
          <w:noProof/>
          <w:sz w:val="22"/>
          <w:szCs w:val="22"/>
          <w:lang w:val="en-US" w:eastAsia="en-US"/>
        </w:rPr>
      </w:pPr>
      <w:r w:rsidRPr="0027368D">
        <w:rPr>
          <w:noProof/>
          <w:lang w:val="en-US"/>
        </w:rPr>
        <w:t>13. The ABOUT screen from the HELP menu in RAPGEN</w:t>
      </w:r>
      <w:r>
        <w:rPr>
          <w:noProof/>
          <w:lang w:val="en-US"/>
        </w:rPr>
        <w:fldChar w:fldCharType="begin"/>
      </w:r>
      <w:r>
        <w:rPr>
          <w:noProof/>
          <w:lang w:val="en-US"/>
        </w:rPr>
        <w:instrText xml:space="preserve"> XE "</w:instrText>
      </w:r>
      <w:r w:rsidRPr="00442D90">
        <w:rPr>
          <w:lang w:val="en-US"/>
        </w:rPr>
        <w:instrText>RAPGEN"</w:instrText>
      </w:r>
      <w:r>
        <w:rPr>
          <w:noProof/>
          <w:lang w:val="en-US"/>
        </w:rPr>
        <w:instrText xml:space="preserve"> </w:instrText>
      </w:r>
      <w:r>
        <w:rPr>
          <w:noProof/>
          <w:lang w:val="en-US"/>
        </w:rPr>
        <w:fldChar w:fldCharType="end"/>
      </w:r>
      <w:r w:rsidRPr="009F2700">
        <w:rPr>
          <w:noProof/>
          <w:lang w:val="en-US"/>
        </w:rPr>
        <w:tab/>
      </w:r>
      <w:r>
        <w:rPr>
          <w:noProof/>
        </w:rPr>
        <w:fldChar w:fldCharType="begin"/>
      </w:r>
      <w:r w:rsidRPr="009F2700">
        <w:rPr>
          <w:noProof/>
          <w:lang w:val="en-US"/>
        </w:rPr>
        <w:instrText xml:space="preserve"> PAGEREF _Toc118103181 \h </w:instrText>
      </w:r>
      <w:r>
        <w:rPr>
          <w:noProof/>
        </w:rPr>
      </w:r>
      <w:r>
        <w:rPr>
          <w:noProof/>
        </w:rPr>
        <w:fldChar w:fldCharType="separate"/>
      </w:r>
      <w:r w:rsidRPr="009F2700">
        <w:rPr>
          <w:noProof/>
          <w:lang w:val="en-US"/>
        </w:rPr>
        <w:t>26</w:t>
      </w:r>
      <w:r>
        <w:rPr>
          <w:noProof/>
        </w:rPr>
        <w:fldChar w:fldCharType="end"/>
      </w:r>
    </w:p>
    <w:p w:rsidR="00442D90" w:rsidRPr="00442D90" w:rsidRDefault="009F2700" w:rsidP="009F2700">
      <w:pPr>
        <w:rPr>
          <w:lang w:val="en-US"/>
        </w:rPr>
      </w:pPr>
      <w:r>
        <w:fldChar w:fldCharType="end"/>
      </w:r>
    </w:p>
    <w:p w:rsidR="00442D90" w:rsidRDefault="00442D90" w:rsidP="00442D90">
      <w:pPr>
        <w:pStyle w:val="Overskrift1"/>
        <w:rPr>
          <w:lang w:val="en-US"/>
        </w:rPr>
      </w:pPr>
      <w:bookmarkStart w:id="39" w:name="_Toc118103208"/>
      <w:r>
        <w:rPr>
          <w:lang w:val="en-US"/>
        </w:rPr>
        <w:t>Index</w:t>
      </w:r>
      <w:bookmarkEnd w:id="39"/>
    </w:p>
    <w:p w:rsidR="00442D90" w:rsidRDefault="00442D90" w:rsidP="00442D90">
      <w:pPr>
        <w:rPr>
          <w:noProof/>
        </w:rPr>
        <w:sectPr w:rsidR="00442D90" w:rsidSect="00442D90">
          <w:headerReference w:type="even" r:id="rId21"/>
          <w:headerReference w:type="default" r:id="rId22"/>
          <w:footerReference w:type="even" r:id="rId23"/>
          <w:footerReference w:type="default" r:id="rId24"/>
          <w:headerReference w:type="first" r:id="rId25"/>
          <w:footerReference w:type="first" r:id="rId26"/>
          <w:pgSz w:w="11906" w:h="16838"/>
          <w:pgMar w:top="1701" w:right="1134" w:bottom="1701" w:left="1134" w:header="708" w:footer="708" w:gutter="0"/>
          <w:cols w:space="708"/>
          <w:titlePg/>
          <w:docGrid w:linePitch="360"/>
        </w:sectPr>
      </w:pPr>
      <w:r>
        <w:fldChar w:fldCharType="begin"/>
      </w:r>
      <w:r>
        <w:instrText xml:space="preserve"> INDEX \a \e "</w:instrText>
      </w:r>
      <w:r>
        <w:tab/>
        <w:instrText xml:space="preserve">" \c "2" \h "A" \z "1033"  </w:instrText>
      </w:r>
      <w:r>
        <w:fldChar w:fldCharType="separate"/>
      </w:r>
    </w:p>
    <w:p w:rsidR="00442D90" w:rsidRDefault="00442D90">
      <w:pPr>
        <w:pStyle w:val="Indeksoverskrift"/>
        <w:keepNext/>
        <w:tabs>
          <w:tab w:val="right" w:leader="dot" w:pos="4449"/>
        </w:tabs>
        <w:rPr>
          <w:rFonts w:ascii="Calibri" w:hAnsi="Calibri" w:cs="Times New Roman"/>
          <w:b w:val="0"/>
          <w:bCs w:val="0"/>
          <w:noProof/>
        </w:rPr>
      </w:pPr>
      <w:r>
        <w:rPr>
          <w:noProof/>
        </w:rPr>
        <w:t>B</w:t>
      </w:r>
    </w:p>
    <w:p w:rsidR="00442D90" w:rsidRDefault="00442D90">
      <w:pPr>
        <w:pStyle w:val="Indeks1"/>
        <w:tabs>
          <w:tab w:val="right" w:leader="dot" w:pos="4449"/>
        </w:tabs>
        <w:rPr>
          <w:noProof/>
        </w:rPr>
      </w:pPr>
      <w:r>
        <w:rPr>
          <w:noProof/>
        </w:rPr>
        <w:t>Basic</w:t>
      </w:r>
      <w:r>
        <w:rPr>
          <w:noProof/>
        </w:rPr>
        <w:tab/>
        <w:t>28</w:t>
      </w:r>
    </w:p>
    <w:p w:rsidR="00442D90" w:rsidRDefault="00442D90">
      <w:pPr>
        <w:pStyle w:val="Indeks1"/>
        <w:tabs>
          <w:tab w:val="right" w:leader="dot" w:pos="4449"/>
        </w:tabs>
        <w:rPr>
          <w:noProof/>
        </w:rPr>
      </w:pPr>
      <w:r>
        <w:rPr>
          <w:noProof/>
        </w:rPr>
        <w:t>Btrieve</w:t>
      </w:r>
      <w:r>
        <w:rPr>
          <w:noProof/>
        </w:rPr>
        <w:tab/>
        <w:t>28</w:t>
      </w:r>
    </w:p>
    <w:p w:rsidR="00442D90" w:rsidRDefault="00442D90">
      <w:pPr>
        <w:pStyle w:val="Indeksoverskrift"/>
        <w:keepNext/>
        <w:tabs>
          <w:tab w:val="right" w:leader="dot" w:pos="4449"/>
        </w:tabs>
        <w:rPr>
          <w:rFonts w:ascii="Calibri" w:hAnsi="Calibri" w:cs="Times New Roman"/>
          <w:b w:val="0"/>
          <w:bCs w:val="0"/>
          <w:noProof/>
        </w:rPr>
      </w:pPr>
      <w:r>
        <w:rPr>
          <w:noProof/>
        </w:rPr>
        <w:t>C</w:t>
      </w:r>
    </w:p>
    <w:p w:rsidR="00442D90" w:rsidRDefault="00442D90">
      <w:pPr>
        <w:pStyle w:val="Indeks1"/>
        <w:tabs>
          <w:tab w:val="right" w:leader="dot" w:pos="4449"/>
        </w:tabs>
        <w:rPr>
          <w:noProof/>
        </w:rPr>
      </w:pPr>
      <w:r>
        <w:rPr>
          <w:noProof/>
        </w:rPr>
        <w:t>C4</w:t>
      </w:r>
      <w:r>
        <w:rPr>
          <w:noProof/>
        </w:rPr>
        <w:tab/>
        <w:t>28</w:t>
      </w:r>
    </w:p>
    <w:p w:rsidR="00442D90" w:rsidRDefault="00442D90">
      <w:pPr>
        <w:pStyle w:val="Indeks1"/>
        <w:tabs>
          <w:tab w:val="right" w:leader="dot" w:pos="4449"/>
        </w:tabs>
        <w:rPr>
          <w:noProof/>
        </w:rPr>
      </w:pPr>
      <w:r>
        <w:rPr>
          <w:noProof/>
        </w:rPr>
        <w:t>C5</w:t>
      </w:r>
      <w:r>
        <w:rPr>
          <w:noProof/>
        </w:rPr>
        <w:tab/>
        <w:t>28</w:t>
      </w:r>
    </w:p>
    <w:p w:rsidR="00442D90" w:rsidRDefault="00442D90">
      <w:pPr>
        <w:pStyle w:val="Indeks1"/>
        <w:tabs>
          <w:tab w:val="right" w:leader="dot" w:pos="4449"/>
        </w:tabs>
        <w:rPr>
          <w:noProof/>
        </w:rPr>
      </w:pPr>
      <w:r>
        <w:rPr>
          <w:noProof/>
        </w:rPr>
        <w:t>Checksum</w:t>
      </w:r>
      <w:r>
        <w:rPr>
          <w:noProof/>
        </w:rPr>
        <w:tab/>
        <w:t>21</w:t>
      </w:r>
    </w:p>
    <w:p w:rsidR="00442D90" w:rsidRDefault="00442D90">
      <w:pPr>
        <w:pStyle w:val="Indeks1"/>
        <w:tabs>
          <w:tab w:val="right" w:leader="dot" w:pos="4449"/>
        </w:tabs>
        <w:rPr>
          <w:noProof/>
        </w:rPr>
      </w:pPr>
      <w:r>
        <w:rPr>
          <w:noProof/>
        </w:rPr>
        <w:t>Concorde</w:t>
      </w:r>
      <w:r>
        <w:rPr>
          <w:noProof/>
        </w:rPr>
        <w:tab/>
        <w:t>28</w:t>
      </w:r>
    </w:p>
    <w:p w:rsidR="00442D90" w:rsidRDefault="00442D90">
      <w:pPr>
        <w:pStyle w:val="Indeks1"/>
        <w:tabs>
          <w:tab w:val="right" w:leader="dot" w:pos="4449"/>
        </w:tabs>
        <w:rPr>
          <w:noProof/>
        </w:rPr>
      </w:pPr>
      <w:r>
        <w:rPr>
          <w:noProof/>
        </w:rPr>
        <w:t>CPU</w:t>
      </w:r>
      <w:r>
        <w:rPr>
          <w:noProof/>
        </w:rPr>
        <w:tab/>
        <w:t>10</w:t>
      </w:r>
    </w:p>
    <w:p w:rsidR="00442D90" w:rsidRDefault="00442D90">
      <w:pPr>
        <w:pStyle w:val="Indeks1"/>
        <w:tabs>
          <w:tab w:val="right" w:leader="dot" w:pos="4449"/>
        </w:tabs>
        <w:rPr>
          <w:noProof/>
        </w:rPr>
      </w:pPr>
      <w:r>
        <w:rPr>
          <w:noProof/>
        </w:rPr>
        <w:t>CSV</w:t>
      </w:r>
      <w:r>
        <w:rPr>
          <w:noProof/>
        </w:rPr>
        <w:tab/>
        <w:t>28</w:t>
      </w:r>
    </w:p>
    <w:p w:rsidR="00442D90" w:rsidRDefault="00442D90">
      <w:pPr>
        <w:pStyle w:val="Indeks1"/>
        <w:tabs>
          <w:tab w:val="right" w:leader="dot" w:pos="4449"/>
        </w:tabs>
        <w:rPr>
          <w:noProof/>
        </w:rPr>
      </w:pPr>
      <w:r>
        <w:rPr>
          <w:noProof/>
        </w:rPr>
        <w:t>Ctras</w:t>
      </w:r>
      <w:r>
        <w:rPr>
          <w:noProof/>
        </w:rPr>
        <w:tab/>
        <w:t>28</w:t>
      </w:r>
    </w:p>
    <w:p w:rsidR="00442D90" w:rsidRDefault="00442D90">
      <w:pPr>
        <w:pStyle w:val="Indeksoverskrift"/>
        <w:keepNext/>
        <w:tabs>
          <w:tab w:val="right" w:leader="dot" w:pos="4449"/>
        </w:tabs>
        <w:rPr>
          <w:rFonts w:ascii="Calibri" w:hAnsi="Calibri" w:cs="Times New Roman"/>
          <w:b w:val="0"/>
          <w:bCs w:val="0"/>
          <w:noProof/>
        </w:rPr>
      </w:pPr>
      <w:r>
        <w:rPr>
          <w:noProof/>
        </w:rPr>
        <w:t>D</w:t>
      </w:r>
    </w:p>
    <w:p w:rsidR="00442D90" w:rsidRDefault="00442D90">
      <w:pPr>
        <w:pStyle w:val="Indeks1"/>
        <w:tabs>
          <w:tab w:val="right" w:leader="dot" w:pos="4449"/>
        </w:tabs>
        <w:rPr>
          <w:noProof/>
        </w:rPr>
      </w:pPr>
      <w:r>
        <w:rPr>
          <w:noProof/>
        </w:rPr>
        <w:t>Dataflex</w:t>
      </w:r>
      <w:r>
        <w:rPr>
          <w:noProof/>
        </w:rPr>
        <w:tab/>
        <w:t>28</w:t>
      </w:r>
    </w:p>
    <w:p w:rsidR="00442D90" w:rsidRDefault="00442D90">
      <w:pPr>
        <w:pStyle w:val="Indeks1"/>
        <w:tabs>
          <w:tab w:val="right" w:leader="dot" w:pos="4449"/>
        </w:tabs>
        <w:rPr>
          <w:noProof/>
        </w:rPr>
      </w:pPr>
      <w:r>
        <w:rPr>
          <w:noProof/>
        </w:rPr>
        <w:t>DATAMASTER</w:t>
      </w:r>
      <w:r>
        <w:rPr>
          <w:noProof/>
        </w:rPr>
        <w:tab/>
        <w:t>6;8;28</w:t>
      </w:r>
    </w:p>
    <w:p w:rsidR="00442D90" w:rsidRDefault="00442D90">
      <w:pPr>
        <w:pStyle w:val="Indeks1"/>
        <w:tabs>
          <w:tab w:val="right" w:leader="dot" w:pos="4449"/>
        </w:tabs>
        <w:rPr>
          <w:noProof/>
        </w:rPr>
      </w:pPr>
      <w:r>
        <w:rPr>
          <w:noProof/>
        </w:rPr>
        <w:t>DEMO</w:t>
      </w:r>
      <w:r>
        <w:rPr>
          <w:noProof/>
        </w:rPr>
        <w:tab/>
        <w:t>7;8</w:t>
      </w:r>
    </w:p>
    <w:p w:rsidR="00442D90" w:rsidRDefault="00442D90">
      <w:pPr>
        <w:pStyle w:val="Indeks1"/>
        <w:tabs>
          <w:tab w:val="right" w:leader="dot" w:pos="4449"/>
        </w:tabs>
        <w:rPr>
          <w:noProof/>
        </w:rPr>
      </w:pPr>
      <w:r>
        <w:rPr>
          <w:noProof/>
        </w:rPr>
        <w:t>Distributor</w:t>
      </w:r>
      <w:r>
        <w:rPr>
          <w:noProof/>
        </w:rPr>
        <w:tab/>
        <w:t>29</w:t>
      </w:r>
    </w:p>
    <w:p w:rsidR="00442D90" w:rsidRDefault="00442D90">
      <w:pPr>
        <w:pStyle w:val="Indeks1"/>
        <w:tabs>
          <w:tab w:val="right" w:leader="dot" w:pos="4449"/>
        </w:tabs>
        <w:rPr>
          <w:noProof/>
        </w:rPr>
      </w:pPr>
      <w:r>
        <w:rPr>
          <w:noProof/>
        </w:rPr>
        <w:t>DRIVER</w:t>
      </w:r>
      <w:r>
        <w:rPr>
          <w:noProof/>
        </w:rPr>
        <w:tab/>
        <w:t>6</w:t>
      </w:r>
    </w:p>
    <w:p w:rsidR="00442D90" w:rsidRDefault="00442D90">
      <w:pPr>
        <w:pStyle w:val="Indeksoverskrift"/>
        <w:keepNext/>
        <w:tabs>
          <w:tab w:val="right" w:leader="dot" w:pos="4449"/>
        </w:tabs>
        <w:rPr>
          <w:rFonts w:ascii="Calibri" w:hAnsi="Calibri" w:cs="Times New Roman"/>
          <w:b w:val="0"/>
          <w:bCs w:val="0"/>
          <w:noProof/>
        </w:rPr>
      </w:pPr>
      <w:r>
        <w:rPr>
          <w:noProof/>
        </w:rPr>
        <w:t>E</w:t>
      </w:r>
    </w:p>
    <w:p w:rsidR="00442D90" w:rsidRDefault="00442D90">
      <w:pPr>
        <w:pStyle w:val="Indeks1"/>
        <w:tabs>
          <w:tab w:val="right" w:leader="dot" w:pos="4449"/>
        </w:tabs>
        <w:rPr>
          <w:noProof/>
        </w:rPr>
      </w:pPr>
      <w:r>
        <w:rPr>
          <w:noProof/>
        </w:rPr>
        <w:t>E-Mail</w:t>
      </w:r>
      <w:r>
        <w:rPr>
          <w:noProof/>
        </w:rPr>
        <w:tab/>
        <w:t>4;14;18</w:t>
      </w:r>
    </w:p>
    <w:p w:rsidR="00442D90" w:rsidRDefault="00442D90">
      <w:pPr>
        <w:pStyle w:val="Indeksoverskrift"/>
        <w:keepNext/>
        <w:tabs>
          <w:tab w:val="right" w:leader="dot" w:pos="4449"/>
        </w:tabs>
        <w:rPr>
          <w:rFonts w:ascii="Calibri" w:hAnsi="Calibri" w:cs="Times New Roman"/>
          <w:b w:val="0"/>
          <w:bCs w:val="0"/>
          <w:noProof/>
        </w:rPr>
      </w:pPr>
      <w:r>
        <w:rPr>
          <w:noProof/>
        </w:rPr>
        <w:t>F</w:t>
      </w:r>
    </w:p>
    <w:p w:rsidR="00442D90" w:rsidRDefault="00442D90">
      <w:pPr>
        <w:pStyle w:val="Indeks1"/>
        <w:tabs>
          <w:tab w:val="right" w:leader="dot" w:pos="4449"/>
        </w:tabs>
        <w:rPr>
          <w:noProof/>
        </w:rPr>
      </w:pPr>
      <w:r>
        <w:rPr>
          <w:noProof/>
        </w:rPr>
        <w:t>FDF</w:t>
      </w:r>
      <w:r>
        <w:rPr>
          <w:noProof/>
        </w:rPr>
        <w:tab/>
        <w:t>6;26;28;30</w:t>
      </w:r>
    </w:p>
    <w:p w:rsidR="00442D90" w:rsidRDefault="00442D90">
      <w:pPr>
        <w:pStyle w:val="Indeks1"/>
        <w:tabs>
          <w:tab w:val="right" w:leader="dot" w:pos="4449"/>
        </w:tabs>
        <w:rPr>
          <w:noProof/>
        </w:rPr>
      </w:pPr>
      <w:r>
        <w:rPr>
          <w:noProof/>
        </w:rPr>
        <w:t>FULL</w:t>
      </w:r>
      <w:r>
        <w:rPr>
          <w:noProof/>
        </w:rPr>
        <w:tab/>
        <w:t>7</w:t>
      </w:r>
    </w:p>
    <w:p w:rsidR="00442D90" w:rsidRDefault="00442D90">
      <w:pPr>
        <w:pStyle w:val="Indeksoverskrift"/>
        <w:keepNext/>
        <w:tabs>
          <w:tab w:val="right" w:leader="dot" w:pos="4449"/>
        </w:tabs>
        <w:rPr>
          <w:rFonts w:ascii="Calibri" w:hAnsi="Calibri" w:cs="Times New Roman"/>
          <w:b w:val="0"/>
          <w:bCs w:val="0"/>
          <w:noProof/>
        </w:rPr>
      </w:pPr>
      <w:r>
        <w:rPr>
          <w:noProof/>
        </w:rPr>
        <w:t>G</w:t>
      </w:r>
    </w:p>
    <w:p w:rsidR="00442D90" w:rsidRDefault="00442D90">
      <w:pPr>
        <w:pStyle w:val="Indeks1"/>
        <w:tabs>
          <w:tab w:val="right" w:leader="dot" w:pos="4449"/>
        </w:tabs>
        <w:rPr>
          <w:noProof/>
        </w:rPr>
      </w:pPr>
      <w:r>
        <w:rPr>
          <w:noProof/>
        </w:rPr>
        <w:t>GSM</w:t>
      </w:r>
      <w:r>
        <w:rPr>
          <w:noProof/>
        </w:rPr>
        <w:tab/>
        <w:t>28</w:t>
      </w:r>
    </w:p>
    <w:p w:rsidR="00442D90" w:rsidRDefault="00442D90">
      <w:pPr>
        <w:pStyle w:val="Indeksoverskrift"/>
        <w:keepNext/>
        <w:tabs>
          <w:tab w:val="right" w:leader="dot" w:pos="4449"/>
        </w:tabs>
        <w:rPr>
          <w:rFonts w:ascii="Calibri" w:hAnsi="Calibri" w:cs="Times New Roman"/>
          <w:b w:val="0"/>
          <w:bCs w:val="0"/>
          <w:noProof/>
        </w:rPr>
      </w:pPr>
      <w:r>
        <w:rPr>
          <w:noProof/>
        </w:rPr>
        <w:t>H</w:t>
      </w:r>
    </w:p>
    <w:p w:rsidR="00442D90" w:rsidRDefault="00442D90">
      <w:pPr>
        <w:pStyle w:val="Indeks1"/>
        <w:tabs>
          <w:tab w:val="right" w:leader="dot" w:pos="4449"/>
        </w:tabs>
        <w:rPr>
          <w:noProof/>
        </w:rPr>
      </w:pPr>
      <w:r>
        <w:rPr>
          <w:noProof/>
        </w:rPr>
        <w:t>HELP-ABOUT</w:t>
      </w:r>
      <w:r>
        <w:rPr>
          <w:noProof/>
        </w:rPr>
        <w:tab/>
        <w:t>26</w:t>
      </w:r>
    </w:p>
    <w:p w:rsidR="00442D90" w:rsidRDefault="00442D90">
      <w:pPr>
        <w:pStyle w:val="Indeks1"/>
        <w:tabs>
          <w:tab w:val="right" w:leader="dot" w:pos="4449"/>
        </w:tabs>
        <w:rPr>
          <w:noProof/>
        </w:rPr>
      </w:pPr>
      <w:r>
        <w:rPr>
          <w:noProof/>
        </w:rPr>
        <w:t>HP9000</w:t>
      </w:r>
      <w:r>
        <w:rPr>
          <w:noProof/>
        </w:rPr>
        <w:tab/>
        <w:t>28</w:t>
      </w:r>
    </w:p>
    <w:p w:rsidR="00442D90" w:rsidRDefault="00442D90">
      <w:pPr>
        <w:pStyle w:val="Indeksoverskrift"/>
        <w:keepNext/>
        <w:tabs>
          <w:tab w:val="right" w:leader="dot" w:pos="4449"/>
        </w:tabs>
        <w:rPr>
          <w:rFonts w:ascii="Calibri" w:hAnsi="Calibri" w:cs="Times New Roman"/>
          <w:b w:val="0"/>
          <w:bCs w:val="0"/>
          <w:noProof/>
        </w:rPr>
      </w:pPr>
      <w:r>
        <w:rPr>
          <w:noProof/>
        </w:rPr>
        <w:t>I</w:t>
      </w:r>
    </w:p>
    <w:p w:rsidR="00442D90" w:rsidRDefault="00442D90">
      <w:pPr>
        <w:pStyle w:val="Indeks1"/>
        <w:tabs>
          <w:tab w:val="right" w:leader="dot" w:pos="4449"/>
        </w:tabs>
        <w:rPr>
          <w:noProof/>
        </w:rPr>
      </w:pPr>
      <w:r>
        <w:rPr>
          <w:noProof/>
        </w:rPr>
        <w:t>ICL</w:t>
      </w:r>
      <w:r>
        <w:rPr>
          <w:noProof/>
        </w:rPr>
        <w:tab/>
        <w:t>28</w:t>
      </w:r>
    </w:p>
    <w:p w:rsidR="00442D90" w:rsidRDefault="00442D90">
      <w:pPr>
        <w:pStyle w:val="Indeks1"/>
        <w:tabs>
          <w:tab w:val="right" w:leader="dot" w:pos="4449"/>
        </w:tabs>
        <w:rPr>
          <w:noProof/>
        </w:rPr>
      </w:pPr>
      <w:r>
        <w:rPr>
          <w:noProof/>
        </w:rPr>
        <w:t>IQ</w:t>
      </w:r>
      <w:r>
        <w:rPr>
          <w:noProof/>
        </w:rPr>
        <w:tab/>
        <w:t>6;9;28</w:t>
      </w:r>
    </w:p>
    <w:p w:rsidR="00442D90" w:rsidRDefault="00442D90">
      <w:pPr>
        <w:pStyle w:val="Indeks1"/>
        <w:tabs>
          <w:tab w:val="right" w:leader="dot" w:pos="4449"/>
        </w:tabs>
        <w:rPr>
          <w:noProof/>
        </w:rPr>
      </w:pPr>
      <w:r>
        <w:rPr>
          <w:noProof/>
        </w:rPr>
        <w:t>ISAM</w:t>
      </w:r>
      <w:r>
        <w:rPr>
          <w:noProof/>
        </w:rPr>
        <w:tab/>
        <w:t>28</w:t>
      </w:r>
    </w:p>
    <w:p w:rsidR="00442D90" w:rsidRDefault="00442D90">
      <w:pPr>
        <w:pStyle w:val="Indeksoverskrift"/>
        <w:keepNext/>
        <w:tabs>
          <w:tab w:val="right" w:leader="dot" w:pos="4449"/>
        </w:tabs>
        <w:rPr>
          <w:rFonts w:ascii="Calibri" w:hAnsi="Calibri" w:cs="Times New Roman"/>
          <w:b w:val="0"/>
          <w:bCs w:val="0"/>
          <w:noProof/>
        </w:rPr>
      </w:pPr>
      <w:r>
        <w:rPr>
          <w:noProof/>
        </w:rPr>
        <w:t>L</w:t>
      </w:r>
    </w:p>
    <w:p w:rsidR="00442D90" w:rsidRDefault="00442D90">
      <w:pPr>
        <w:pStyle w:val="Indeks1"/>
        <w:tabs>
          <w:tab w:val="right" w:leader="dot" w:pos="4449"/>
        </w:tabs>
        <w:rPr>
          <w:noProof/>
        </w:rPr>
      </w:pPr>
      <w:r>
        <w:rPr>
          <w:noProof/>
        </w:rPr>
        <w:t>LIC</w:t>
      </w:r>
      <w:r>
        <w:rPr>
          <w:noProof/>
        </w:rPr>
        <w:tab/>
        <w:t>19</w:t>
      </w:r>
    </w:p>
    <w:p w:rsidR="00442D90" w:rsidRDefault="00442D90">
      <w:pPr>
        <w:pStyle w:val="Indeks1"/>
        <w:tabs>
          <w:tab w:val="right" w:leader="dot" w:pos="4449"/>
        </w:tabs>
        <w:rPr>
          <w:noProof/>
        </w:rPr>
      </w:pPr>
      <w:r>
        <w:rPr>
          <w:noProof/>
        </w:rPr>
        <w:t>LICENSENO</w:t>
      </w:r>
      <w:r>
        <w:rPr>
          <w:noProof/>
        </w:rPr>
        <w:tab/>
        <w:t>17;19</w:t>
      </w:r>
    </w:p>
    <w:p w:rsidR="00442D90" w:rsidRDefault="00442D90">
      <w:pPr>
        <w:pStyle w:val="Indeks1"/>
        <w:tabs>
          <w:tab w:val="right" w:leader="dot" w:pos="4449"/>
        </w:tabs>
        <w:rPr>
          <w:noProof/>
        </w:rPr>
      </w:pPr>
      <w:r>
        <w:rPr>
          <w:noProof/>
        </w:rPr>
        <w:t>LIGHT</w:t>
      </w:r>
      <w:r>
        <w:rPr>
          <w:noProof/>
        </w:rPr>
        <w:tab/>
        <w:t>7;9</w:t>
      </w:r>
    </w:p>
    <w:p w:rsidR="00442D90" w:rsidRDefault="00442D90">
      <w:pPr>
        <w:pStyle w:val="Indeksoverskrift"/>
        <w:keepNext/>
        <w:tabs>
          <w:tab w:val="right" w:leader="dot" w:pos="4449"/>
        </w:tabs>
        <w:rPr>
          <w:rFonts w:ascii="Calibri" w:hAnsi="Calibri" w:cs="Times New Roman"/>
          <w:b w:val="0"/>
          <w:bCs w:val="0"/>
          <w:noProof/>
        </w:rPr>
      </w:pPr>
      <w:r>
        <w:rPr>
          <w:noProof/>
        </w:rPr>
        <w:t>M</w:t>
      </w:r>
    </w:p>
    <w:p w:rsidR="00442D90" w:rsidRDefault="00442D90">
      <w:pPr>
        <w:pStyle w:val="Indeks1"/>
        <w:tabs>
          <w:tab w:val="right" w:leader="dot" w:pos="4449"/>
        </w:tabs>
        <w:rPr>
          <w:noProof/>
        </w:rPr>
      </w:pPr>
      <w:r>
        <w:rPr>
          <w:noProof/>
        </w:rPr>
        <w:t>MODULE</w:t>
      </w:r>
      <w:r>
        <w:rPr>
          <w:noProof/>
        </w:rPr>
        <w:tab/>
        <w:t>6</w:t>
      </w:r>
    </w:p>
    <w:p w:rsidR="00442D90" w:rsidRDefault="00442D90">
      <w:pPr>
        <w:pStyle w:val="Indeksoverskrift"/>
        <w:keepNext/>
        <w:tabs>
          <w:tab w:val="right" w:leader="dot" w:pos="4449"/>
        </w:tabs>
        <w:rPr>
          <w:rFonts w:ascii="Calibri" w:hAnsi="Calibri" w:cs="Times New Roman"/>
          <w:b w:val="0"/>
          <w:bCs w:val="0"/>
          <w:noProof/>
        </w:rPr>
      </w:pPr>
      <w:r>
        <w:rPr>
          <w:noProof/>
        </w:rPr>
        <w:t>N</w:t>
      </w:r>
    </w:p>
    <w:p w:rsidR="00442D90" w:rsidRDefault="00442D90">
      <w:pPr>
        <w:pStyle w:val="Indeks1"/>
        <w:tabs>
          <w:tab w:val="right" w:leader="dot" w:pos="4449"/>
        </w:tabs>
        <w:rPr>
          <w:noProof/>
        </w:rPr>
      </w:pPr>
      <w:r>
        <w:rPr>
          <w:noProof/>
        </w:rPr>
        <w:t>Netbasic</w:t>
      </w:r>
      <w:r>
        <w:rPr>
          <w:noProof/>
        </w:rPr>
        <w:tab/>
        <w:t>28</w:t>
      </w:r>
    </w:p>
    <w:p w:rsidR="00442D90" w:rsidRDefault="00442D90">
      <w:pPr>
        <w:pStyle w:val="Indeksoverskrift"/>
        <w:keepNext/>
        <w:tabs>
          <w:tab w:val="right" w:leader="dot" w:pos="4449"/>
        </w:tabs>
        <w:rPr>
          <w:rFonts w:ascii="Calibri" w:hAnsi="Calibri" w:cs="Times New Roman"/>
          <w:b w:val="0"/>
          <w:bCs w:val="0"/>
          <w:noProof/>
        </w:rPr>
      </w:pPr>
      <w:r>
        <w:rPr>
          <w:noProof/>
        </w:rPr>
        <w:t>O</w:t>
      </w:r>
    </w:p>
    <w:p w:rsidR="00442D90" w:rsidRDefault="00442D90">
      <w:pPr>
        <w:pStyle w:val="Indeks1"/>
        <w:tabs>
          <w:tab w:val="right" w:leader="dot" w:pos="4449"/>
        </w:tabs>
        <w:rPr>
          <w:noProof/>
        </w:rPr>
      </w:pPr>
      <w:r>
        <w:rPr>
          <w:noProof/>
        </w:rPr>
        <w:t>ODBC</w:t>
      </w:r>
      <w:r>
        <w:rPr>
          <w:noProof/>
        </w:rPr>
        <w:tab/>
        <w:t>6;28</w:t>
      </w:r>
    </w:p>
    <w:p w:rsidR="00442D90" w:rsidRDefault="00442D90">
      <w:pPr>
        <w:pStyle w:val="Indeks1"/>
        <w:tabs>
          <w:tab w:val="right" w:leader="dot" w:pos="4449"/>
        </w:tabs>
        <w:rPr>
          <w:noProof/>
        </w:rPr>
      </w:pPr>
      <w:r>
        <w:rPr>
          <w:noProof/>
        </w:rPr>
        <w:t>ODBC16</w:t>
      </w:r>
      <w:r>
        <w:rPr>
          <w:noProof/>
        </w:rPr>
        <w:tab/>
        <w:t>6</w:t>
      </w:r>
    </w:p>
    <w:p w:rsidR="00442D90" w:rsidRDefault="00442D90">
      <w:pPr>
        <w:pStyle w:val="Indeks1"/>
        <w:tabs>
          <w:tab w:val="right" w:leader="dot" w:pos="4449"/>
        </w:tabs>
        <w:rPr>
          <w:noProof/>
        </w:rPr>
      </w:pPr>
      <w:r>
        <w:rPr>
          <w:noProof/>
        </w:rPr>
        <w:t>ODBC32</w:t>
      </w:r>
      <w:r>
        <w:rPr>
          <w:noProof/>
        </w:rPr>
        <w:tab/>
        <w:t>6</w:t>
      </w:r>
    </w:p>
    <w:p w:rsidR="00442D90" w:rsidRDefault="00442D90">
      <w:pPr>
        <w:pStyle w:val="Indeks1"/>
        <w:tabs>
          <w:tab w:val="right" w:leader="dot" w:pos="4449"/>
        </w:tabs>
        <w:rPr>
          <w:noProof/>
        </w:rPr>
      </w:pPr>
      <w:r>
        <w:rPr>
          <w:noProof/>
        </w:rPr>
        <w:t>Open-Basic</w:t>
      </w:r>
      <w:r>
        <w:rPr>
          <w:noProof/>
        </w:rPr>
        <w:tab/>
        <w:t>28</w:t>
      </w:r>
    </w:p>
    <w:p w:rsidR="00442D90" w:rsidRDefault="00442D90">
      <w:pPr>
        <w:pStyle w:val="Indeksoverskrift"/>
        <w:keepNext/>
        <w:tabs>
          <w:tab w:val="right" w:leader="dot" w:pos="4449"/>
        </w:tabs>
        <w:rPr>
          <w:rFonts w:ascii="Calibri" w:hAnsi="Calibri" w:cs="Times New Roman"/>
          <w:b w:val="0"/>
          <w:bCs w:val="0"/>
          <w:noProof/>
        </w:rPr>
      </w:pPr>
      <w:r>
        <w:rPr>
          <w:noProof/>
        </w:rPr>
        <w:t>P</w:t>
      </w:r>
    </w:p>
    <w:p w:rsidR="00442D90" w:rsidRDefault="00442D90">
      <w:pPr>
        <w:pStyle w:val="Indeks1"/>
        <w:tabs>
          <w:tab w:val="right" w:leader="dot" w:pos="4449"/>
        </w:tabs>
        <w:rPr>
          <w:noProof/>
        </w:rPr>
      </w:pPr>
      <w:r>
        <w:rPr>
          <w:noProof/>
        </w:rPr>
        <w:t>PLS</w:t>
      </w:r>
      <w:r>
        <w:rPr>
          <w:noProof/>
        </w:rPr>
        <w:tab/>
        <w:t>17</w:t>
      </w:r>
    </w:p>
    <w:p w:rsidR="00442D90" w:rsidRDefault="00442D90">
      <w:pPr>
        <w:pStyle w:val="Indeks1"/>
        <w:tabs>
          <w:tab w:val="right" w:leader="dot" w:pos="4449"/>
        </w:tabs>
        <w:rPr>
          <w:noProof/>
        </w:rPr>
      </w:pPr>
      <w:r>
        <w:rPr>
          <w:noProof/>
        </w:rPr>
        <w:t>PRODUCTS</w:t>
      </w:r>
      <w:r>
        <w:rPr>
          <w:noProof/>
        </w:rPr>
        <w:tab/>
        <w:t>6</w:t>
      </w:r>
    </w:p>
    <w:p w:rsidR="00442D90" w:rsidRDefault="00442D90">
      <w:pPr>
        <w:pStyle w:val="Indeksoverskrift"/>
        <w:keepNext/>
        <w:tabs>
          <w:tab w:val="right" w:leader="dot" w:pos="4449"/>
        </w:tabs>
        <w:rPr>
          <w:rFonts w:ascii="Calibri" w:hAnsi="Calibri" w:cs="Times New Roman"/>
          <w:b w:val="0"/>
          <w:bCs w:val="0"/>
          <w:noProof/>
        </w:rPr>
      </w:pPr>
      <w:r>
        <w:rPr>
          <w:noProof/>
        </w:rPr>
        <w:t>R</w:t>
      </w:r>
    </w:p>
    <w:p w:rsidR="00442D90" w:rsidRDefault="00442D90">
      <w:pPr>
        <w:pStyle w:val="Indeks1"/>
        <w:tabs>
          <w:tab w:val="right" w:leader="dot" w:pos="4449"/>
        </w:tabs>
        <w:rPr>
          <w:noProof/>
        </w:rPr>
      </w:pPr>
      <w:r>
        <w:rPr>
          <w:noProof/>
        </w:rPr>
        <w:t>RAPGEN</w:t>
      </w:r>
      <w:r>
        <w:rPr>
          <w:noProof/>
        </w:rPr>
        <w:tab/>
        <w:t>6;26;28;30</w:t>
      </w:r>
    </w:p>
    <w:p w:rsidR="00442D90" w:rsidRDefault="00442D90">
      <w:pPr>
        <w:pStyle w:val="Indeks1"/>
        <w:tabs>
          <w:tab w:val="right" w:leader="dot" w:pos="4449"/>
        </w:tabs>
        <w:rPr>
          <w:noProof/>
        </w:rPr>
      </w:pPr>
      <w:r>
        <w:rPr>
          <w:noProof/>
        </w:rPr>
        <w:t>READ-ONLY</w:t>
      </w:r>
      <w:r>
        <w:rPr>
          <w:noProof/>
        </w:rPr>
        <w:tab/>
        <w:t>7</w:t>
      </w:r>
    </w:p>
    <w:p w:rsidR="00442D90" w:rsidRDefault="00442D90">
      <w:pPr>
        <w:pStyle w:val="Indeks1"/>
        <w:tabs>
          <w:tab w:val="right" w:leader="dot" w:pos="4449"/>
        </w:tabs>
        <w:rPr>
          <w:noProof/>
        </w:rPr>
      </w:pPr>
      <w:r>
        <w:rPr>
          <w:noProof/>
        </w:rPr>
        <w:t>RISC</w:t>
      </w:r>
      <w:r>
        <w:rPr>
          <w:noProof/>
        </w:rPr>
        <w:tab/>
        <w:t>28</w:t>
      </w:r>
    </w:p>
    <w:p w:rsidR="00442D90" w:rsidRDefault="00442D90">
      <w:pPr>
        <w:pStyle w:val="Indeks1"/>
        <w:tabs>
          <w:tab w:val="right" w:leader="dot" w:pos="4449"/>
        </w:tabs>
        <w:rPr>
          <w:noProof/>
        </w:rPr>
      </w:pPr>
      <w:r>
        <w:rPr>
          <w:noProof/>
        </w:rPr>
        <w:t>RISC-2</w:t>
      </w:r>
      <w:r>
        <w:rPr>
          <w:noProof/>
        </w:rPr>
        <w:tab/>
        <w:t>28</w:t>
      </w:r>
    </w:p>
    <w:p w:rsidR="00442D90" w:rsidRDefault="00442D90">
      <w:pPr>
        <w:pStyle w:val="Indeks1"/>
        <w:tabs>
          <w:tab w:val="right" w:leader="dot" w:pos="4449"/>
        </w:tabs>
        <w:rPr>
          <w:noProof/>
        </w:rPr>
      </w:pPr>
      <w:r>
        <w:rPr>
          <w:noProof/>
        </w:rPr>
        <w:t>RM</w:t>
      </w:r>
      <w:r>
        <w:rPr>
          <w:noProof/>
        </w:rPr>
        <w:tab/>
        <w:t>28</w:t>
      </w:r>
    </w:p>
    <w:p w:rsidR="00442D90" w:rsidRDefault="00442D90">
      <w:pPr>
        <w:pStyle w:val="Indeksoverskrift"/>
        <w:keepNext/>
        <w:tabs>
          <w:tab w:val="right" w:leader="dot" w:pos="4449"/>
        </w:tabs>
        <w:rPr>
          <w:rFonts w:ascii="Calibri" w:hAnsi="Calibri" w:cs="Times New Roman"/>
          <w:b w:val="0"/>
          <w:bCs w:val="0"/>
          <w:noProof/>
        </w:rPr>
      </w:pPr>
      <w:r>
        <w:rPr>
          <w:noProof/>
        </w:rPr>
        <w:t>S</w:t>
      </w:r>
    </w:p>
    <w:p w:rsidR="00442D90" w:rsidRDefault="00442D90">
      <w:pPr>
        <w:pStyle w:val="Indeks1"/>
        <w:tabs>
          <w:tab w:val="right" w:leader="dot" w:pos="4449"/>
        </w:tabs>
        <w:rPr>
          <w:noProof/>
        </w:rPr>
      </w:pPr>
      <w:r>
        <w:rPr>
          <w:noProof/>
        </w:rPr>
        <w:t>Scala</w:t>
      </w:r>
      <w:r>
        <w:rPr>
          <w:noProof/>
        </w:rPr>
        <w:tab/>
        <w:t>28</w:t>
      </w:r>
    </w:p>
    <w:p w:rsidR="00442D90" w:rsidRDefault="00442D90">
      <w:pPr>
        <w:pStyle w:val="Indeks1"/>
        <w:tabs>
          <w:tab w:val="right" w:leader="dot" w:pos="4449"/>
        </w:tabs>
        <w:rPr>
          <w:noProof/>
        </w:rPr>
      </w:pPr>
      <w:r>
        <w:rPr>
          <w:noProof/>
        </w:rPr>
        <w:t>SCO</w:t>
      </w:r>
      <w:r>
        <w:rPr>
          <w:noProof/>
        </w:rPr>
        <w:tab/>
        <w:t>28</w:t>
      </w:r>
    </w:p>
    <w:p w:rsidR="00442D90" w:rsidRDefault="00442D90">
      <w:pPr>
        <w:pStyle w:val="Indeks1"/>
        <w:tabs>
          <w:tab w:val="right" w:leader="dot" w:pos="4449"/>
        </w:tabs>
        <w:rPr>
          <w:noProof/>
        </w:rPr>
      </w:pPr>
      <w:r>
        <w:rPr>
          <w:noProof/>
        </w:rPr>
        <w:t>SERVER</w:t>
      </w:r>
      <w:r>
        <w:rPr>
          <w:noProof/>
        </w:rPr>
        <w:tab/>
        <w:t>6</w:t>
      </w:r>
    </w:p>
    <w:p w:rsidR="00442D90" w:rsidRDefault="00442D90">
      <w:pPr>
        <w:pStyle w:val="Indeks1"/>
        <w:tabs>
          <w:tab w:val="right" w:leader="dot" w:pos="4449"/>
        </w:tabs>
        <w:rPr>
          <w:noProof/>
        </w:rPr>
      </w:pPr>
      <w:r>
        <w:rPr>
          <w:noProof/>
        </w:rPr>
        <w:t>SSV</w:t>
      </w:r>
      <w:r>
        <w:rPr>
          <w:noProof/>
        </w:rPr>
        <w:tab/>
        <w:t>6</w:t>
      </w:r>
    </w:p>
    <w:p w:rsidR="00442D90" w:rsidRDefault="00442D90">
      <w:pPr>
        <w:pStyle w:val="Indeksoverskrift"/>
        <w:keepNext/>
        <w:tabs>
          <w:tab w:val="right" w:leader="dot" w:pos="4449"/>
        </w:tabs>
        <w:rPr>
          <w:rFonts w:ascii="Calibri" w:hAnsi="Calibri" w:cs="Times New Roman"/>
          <w:b w:val="0"/>
          <w:bCs w:val="0"/>
          <w:noProof/>
        </w:rPr>
      </w:pPr>
      <w:r>
        <w:rPr>
          <w:noProof/>
        </w:rPr>
        <w:t>T</w:t>
      </w:r>
    </w:p>
    <w:p w:rsidR="00442D90" w:rsidRDefault="00442D90">
      <w:pPr>
        <w:pStyle w:val="Indeks1"/>
        <w:tabs>
          <w:tab w:val="right" w:leader="dot" w:pos="4449"/>
        </w:tabs>
        <w:rPr>
          <w:noProof/>
        </w:rPr>
      </w:pPr>
      <w:r>
        <w:rPr>
          <w:noProof/>
        </w:rPr>
        <w:t>TRIO</w:t>
      </w:r>
      <w:r>
        <w:rPr>
          <w:noProof/>
        </w:rPr>
        <w:tab/>
        <w:t>6;28</w:t>
      </w:r>
    </w:p>
    <w:p w:rsidR="00442D90" w:rsidRDefault="00442D90">
      <w:pPr>
        <w:pStyle w:val="Indeksoverskrift"/>
        <w:keepNext/>
        <w:tabs>
          <w:tab w:val="right" w:leader="dot" w:pos="4449"/>
        </w:tabs>
        <w:rPr>
          <w:rFonts w:ascii="Calibri" w:hAnsi="Calibri" w:cs="Times New Roman"/>
          <w:b w:val="0"/>
          <w:bCs w:val="0"/>
          <w:noProof/>
        </w:rPr>
      </w:pPr>
      <w:r>
        <w:rPr>
          <w:noProof/>
        </w:rPr>
        <w:t>U</w:t>
      </w:r>
    </w:p>
    <w:p w:rsidR="00442D90" w:rsidRDefault="00442D90">
      <w:pPr>
        <w:pStyle w:val="Indeks1"/>
        <w:tabs>
          <w:tab w:val="right" w:leader="dot" w:pos="4449"/>
        </w:tabs>
        <w:rPr>
          <w:noProof/>
        </w:rPr>
      </w:pPr>
      <w:r>
        <w:rPr>
          <w:noProof/>
        </w:rPr>
        <w:t>Unibasic</w:t>
      </w:r>
      <w:r>
        <w:rPr>
          <w:noProof/>
        </w:rPr>
        <w:tab/>
        <w:t>28</w:t>
      </w:r>
    </w:p>
    <w:p w:rsidR="00442D90" w:rsidRDefault="00442D90">
      <w:pPr>
        <w:pStyle w:val="Indeks1"/>
        <w:tabs>
          <w:tab w:val="right" w:leader="dot" w:pos="4449"/>
        </w:tabs>
        <w:rPr>
          <w:noProof/>
        </w:rPr>
      </w:pPr>
      <w:r>
        <w:rPr>
          <w:noProof/>
        </w:rPr>
        <w:t>UNTIL</w:t>
      </w:r>
      <w:r>
        <w:rPr>
          <w:noProof/>
        </w:rPr>
        <w:tab/>
        <w:t>16</w:t>
      </w:r>
    </w:p>
    <w:p w:rsidR="00442D90" w:rsidRDefault="00442D90">
      <w:pPr>
        <w:pStyle w:val="Indeks1"/>
        <w:tabs>
          <w:tab w:val="right" w:leader="dot" w:pos="4449"/>
        </w:tabs>
        <w:rPr>
          <w:noProof/>
        </w:rPr>
      </w:pPr>
      <w:r>
        <w:rPr>
          <w:noProof/>
        </w:rPr>
        <w:t>Usage</w:t>
      </w:r>
      <w:r>
        <w:rPr>
          <w:noProof/>
        </w:rPr>
        <w:tab/>
        <w:t>7;29</w:t>
      </w:r>
    </w:p>
    <w:p w:rsidR="00442D90" w:rsidRDefault="00442D90">
      <w:pPr>
        <w:pStyle w:val="Indeks1"/>
        <w:tabs>
          <w:tab w:val="right" w:leader="dot" w:pos="4449"/>
        </w:tabs>
        <w:rPr>
          <w:noProof/>
        </w:rPr>
      </w:pPr>
      <w:r>
        <w:rPr>
          <w:noProof/>
        </w:rPr>
        <w:t>USERID</w:t>
      </w:r>
      <w:r>
        <w:rPr>
          <w:noProof/>
        </w:rPr>
        <w:tab/>
        <w:t>10</w:t>
      </w:r>
    </w:p>
    <w:p w:rsidR="00442D90" w:rsidRDefault="00442D90">
      <w:pPr>
        <w:pStyle w:val="Indeks1"/>
        <w:tabs>
          <w:tab w:val="right" w:leader="dot" w:pos="4449"/>
        </w:tabs>
        <w:rPr>
          <w:noProof/>
        </w:rPr>
      </w:pPr>
      <w:r>
        <w:rPr>
          <w:noProof/>
        </w:rPr>
        <w:t>USERS</w:t>
      </w:r>
      <w:r>
        <w:rPr>
          <w:noProof/>
        </w:rPr>
        <w:tab/>
        <w:t>11</w:t>
      </w:r>
    </w:p>
    <w:p w:rsidR="00442D90" w:rsidRDefault="00442D90">
      <w:pPr>
        <w:pStyle w:val="Indeksoverskrift"/>
        <w:keepNext/>
        <w:tabs>
          <w:tab w:val="right" w:leader="dot" w:pos="4449"/>
        </w:tabs>
        <w:rPr>
          <w:rFonts w:ascii="Calibri" w:hAnsi="Calibri" w:cs="Times New Roman"/>
          <w:b w:val="0"/>
          <w:bCs w:val="0"/>
          <w:noProof/>
        </w:rPr>
      </w:pPr>
      <w:r>
        <w:rPr>
          <w:noProof/>
        </w:rPr>
        <w:t>W</w:t>
      </w:r>
    </w:p>
    <w:p w:rsidR="00442D90" w:rsidRDefault="00442D90">
      <w:pPr>
        <w:pStyle w:val="Indeks1"/>
        <w:tabs>
          <w:tab w:val="right" w:leader="dot" w:pos="4449"/>
        </w:tabs>
        <w:rPr>
          <w:noProof/>
        </w:rPr>
      </w:pPr>
      <w:r>
        <w:rPr>
          <w:noProof/>
        </w:rPr>
        <w:t>WRITE</w:t>
      </w:r>
      <w:r>
        <w:rPr>
          <w:noProof/>
        </w:rPr>
        <w:tab/>
        <w:t>7</w:t>
      </w:r>
    </w:p>
    <w:p w:rsidR="00442D90" w:rsidRDefault="00442D90">
      <w:pPr>
        <w:pStyle w:val="Indeksoverskrift"/>
        <w:keepNext/>
        <w:tabs>
          <w:tab w:val="right" w:leader="dot" w:pos="4449"/>
        </w:tabs>
        <w:rPr>
          <w:rFonts w:ascii="Calibri" w:hAnsi="Calibri" w:cs="Times New Roman"/>
          <w:b w:val="0"/>
          <w:bCs w:val="0"/>
          <w:noProof/>
        </w:rPr>
      </w:pPr>
      <w:r>
        <w:rPr>
          <w:noProof/>
        </w:rPr>
        <w:t>X</w:t>
      </w:r>
    </w:p>
    <w:p w:rsidR="00442D90" w:rsidRDefault="00442D90">
      <w:pPr>
        <w:pStyle w:val="Indeks1"/>
        <w:tabs>
          <w:tab w:val="right" w:leader="dot" w:pos="4449"/>
        </w:tabs>
        <w:rPr>
          <w:noProof/>
        </w:rPr>
      </w:pPr>
      <w:r>
        <w:rPr>
          <w:noProof/>
        </w:rPr>
        <w:t>XAL</w:t>
      </w:r>
      <w:r>
        <w:rPr>
          <w:noProof/>
        </w:rPr>
        <w:tab/>
        <w:t>28</w:t>
      </w:r>
    </w:p>
    <w:p w:rsidR="00442D90" w:rsidRDefault="00442D90" w:rsidP="00442D90">
      <w:pPr>
        <w:rPr>
          <w:noProof/>
        </w:rPr>
        <w:sectPr w:rsidR="00442D90" w:rsidSect="00442D90">
          <w:type w:val="continuous"/>
          <w:pgSz w:w="11906" w:h="16838"/>
          <w:pgMar w:top="1701" w:right="1134" w:bottom="1701" w:left="1134" w:header="708" w:footer="708" w:gutter="0"/>
          <w:cols w:num="2" w:space="720"/>
          <w:titlePg/>
          <w:docGrid w:linePitch="360"/>
        </w:sectPr>
      </w:pPr>
    </w:p>
    <w:p w:rsidR="005855DE" w:rsidRPr="00442D90" w:rsidRDefault="00442D90" w:rsidP="00442D90">
      <w:r>
        <w:fldChar w:fldCharType="end"/>
      </w:r>
    </w:p>
    <w:sectPr w:rsidR="005855DE" w:rsidRPr="00442D90" w:rsidSect="00442D90">
      <w:type w:val="continuous"/>
      <w:pgSz w:w="11906" w:h="16838"/>
      <w:pgMar w:top="1701" w:right="1134" w:bottom="170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4D6" w:rsidRDefault="00BE44D6" w:rsidP="00AB3C9F">
      <w:r>
        <w:separator/>
      </w:r>
    </w:p>
  </w:endnote>
  <w:endnote w:type="continuationSeparator" w:id="0">
    <w:p w:rsidR="00BE44D6" w:rsidRDefault="00BE44D6" w:rsidP="00AB3C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C9F" w:rsidRDefault="00AB3C9F" w:rsidP="00BE44D6">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rsidR="00AB3C9F" w:rsidRDefault="00AB3C9F" w:rsidP="00AB3C9F">
    <w:pPr>
      <w:pStyle w:val="Sidefo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C9F" w:rsidRDefault="00AB3C9F" w:rsidP="00BE44D6">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9E5C2E">
      <w:rPr>
        <w:rStyle w:val="Sidetal"/>
        <w:noProof/>
      </w:rPr>
      <w:t>2</w:t>
    </w:r>
    <w:r>
      <w:rPr>
        <w:rStyle w:val="Sidetal"/>
      </w:rPr>
      <w:fldChar w:fldCharType="end"/>
    </w:r>
  </w:p>
  <w:p w:rsidR="00AB3C9F" w:rsidRDefault="00AB3C9F" w:rsidP="00AB3C9F">
    <w:pPr>
      <w:pStyle w:val="Sidefod"/>
      <w:ind w:right="360"/>
    </w:pPr>
    <w:r>
      <w:t>22/11/01 /  2022-09-01 008.384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C9F" w:rsidRDefault="00AB3C9F">
    <w:pPr>
      <w:pStyle w:val="Sidefo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4D6" w:rsidRDefault="00BE44D6" w:rsidP="00AB3C9F">
      <w:r>
        <w:separator/>
      </w:r>
    </w:p>
  </w:footnote>
  <w:footnote w:type="continuationSeparator" w:id="0">
    <w:p w:rsidR="00BE44D6" w:rsidRDefault="00BE44D6" w:rsidP="00AB3C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C9F" w:rsidRDefault="00AB3C9F">
    <w:pPr>
      <w:pStyle w:val="Sidehove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C9F" w:rsidRDefault="00AB3C9F">
    <w:pPr>
      <w:pStyle w:val="Sidehoved"/>
    </w:pPr>
    <w:r>
      <w:t>Licensing</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C9F" w:rsidRDefault="00AB3C9F">
    <w:pPr>
      <w:pStyle w:val="Sidehove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CD431DA"/>
    <w:lvl w:ilvl="0">
      <w:start w:val="1"/>
      <w:numFmt w:val="decimal"/>
      <w:lvlText w:val="%1."/>
      <w:lvlJc w:val="left"/>
      <w:pPr>
        <w:tabs>
          <w:tab w:val="num" w:pos="1492"/>
        </w:tabs>
        <w:ind w:left="1492" w:hanging="360"/>
      </w:pPr>
    </w:lvl>
  </w:abstractNum>
  <w:abstractNum w:abstractNumId="1">
    <w:nsid w:val="FFFFFF7D"/>
    <w:multiLevelType w:val="singleLevel"/>
    <w:tmpl w:val="148489BA"/>
    <w:lvl w:ilvl="0">
      <w:start w:val="1"/>
      <w:numFmt w:val="decimal"/>
      <w:lvlText w:val="%1."/>
      <w:lvlJc w:val="left"/>
      <w:pPr>
        <w:tabs>
          <w:tab w:val="num" w:pos="1209"/>
        </w:tabs>
        <w:ind w:left="1209" w:hanging="360"/>
      </w:pPr>
    </w:lvl>
  </w:abstractNum>
  <w:abstractNum w:abstractNumId="2">
    <w:nsid w:val="FFFFFF7E"/>
    <w:multiLevelType w:val="singleLevel"/>
    <w:tmpl w:val="A792F534"/>
    <w:lvl w:ilvl="0">
      <w:start w:val="1"/>
      <w:numFmt w:val="decimal"/>
      <w:lvlText w:val="%1."/>
      <w:lvlJc w:val="left"/>
      <w:pPr>
        <w:tabs>
          <w:tab w:val="num" w:pos="926"/>
        </w:tabs>
        <w:ind w:left="926" w:hanging="360"/>
      </w:pPr>
    </w:lvl>
  </w:abstractNum>
  <w:abstractNum w:abstractNumId="3">
    <w:nsid w:val="FFFFFF7F"/>
    <w:multiLevelType w:val="singleLevel"/>
    <w:tmpl w:val="4BCE77D0"/>
    <w:lvl w:ilvl="0">
      <w:start w:val="1"/>
      <w:numFmt w:val="decimal"/>
      <w:lvlText w:val="%1."/>
      <w:lvlJc w:val="left"/>
      <w:pPr>
        <w:tabs>
          <w:tab w:val="num" w:pos="643"/>
        </w:tabs>
        <w:ind w:left="643" w:hanging="360"/>
      </w:pPr>
    </w:lvl>
  </w:abstractNum>
  <w:abstractNum w:abstractNumId="4">
    <w:nsid w:val="FFFFFF80"/>
    <w:multiLevelType w:val="singleLevel"/>
    <w:tmpl w:val="42029C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F85C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D5C0A3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2020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926BB72"/>
    <w:lvl w:ilvl="0">
      <w:start w:val="1"/>
      <w:numFmt w:val="decimal"/>
      <w:lvlText w:val="%1."/>
      <w:lvlJc w:val="left"/>
      <w:pPr>
        <w:tabs>
          <w:tab w:val="num" w:pos="360"/>
        </w:tabs>
        <w:ind w:left="360" w:hanging="360"/>
      </w:pPr>
    </w:lvl>
  </w:abstractNum>
  <w:abstractNum w:abstractNumId="9">
    <w:nsid w:val="FFFFFF89"/>
    <w:multiLevelType w:val="singleLevel"/>
    <w:tmpl w:val="C19E6F4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4"/>
  <w:doNotTrackMoves/>
  <w:defaultTabStop w:val="1304"/>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1C73"/>
    <w:rsid w:val="000D41AB"/>
    <w:rsid w:val="000E4425"/>
    <w:rsid w:val="0011266F"/>
    <w:rsid w:val="001352C3"/>
    <w:rsid w:val="00143EDC"/>
    <w:rsid w:val="00151C8A"/>
    <w:rsid w:val="001613E7"/>
    <w:rsid w:val="0028210E"/>
    <w:rsid w:val="0028722A"/>
    <w:rsid w:val="003E4F6B"/>
    <w:rsid w:val="00442D90"/>
    <w:rsid w:val="00511AA0"/>
    <w:rsid w:val="005334DE"/>
    <w:rsid w:val="005855DE"/>
    <w:rsid w:val="006D3936"/>
    <w:rsid w:val="00791C73"/>
    <w:rsid w:val="007D253E"/>
    <w:rsid w:val="00817263"/>
    <w:rsid w:val="008D5A8C"/>
    <w:rsid w:val="009122E6"/>
    <w:rsid w:val="00940443"/>
    <w:rsid w:val="00980662"/>
    <w:rsid w:val="00990AD7"/>
    <w:rsid w:val="009C737C"/>
    <w:rsid w:val="009E0317"/>
    <w:rsid w:val="009E5C2E"/>
    <w:rsid w:val="009F2700"/>
    <w:rsid w:val="00A828B9"/>
    <w:rsid w:val="00AB3C9F"/>
    <w:rsid w:val="00B13837"/>
    <w:rsid w:val="00B5513F"/>
    <w:rsid w:val="00BE44D6"/>
    <w:rsid w:val="00C278A9"/>
    <w:rsid w:val="00C352A7"/>
    <w:rsid w:val="00CD023F"/>
    <w:rsid w:val="00CD39E6"/>
    <w:rsid w:val="00DB06D1"/>
    <w:rsid w:val="00DF7923"/>
    <w:rsid w:val="00E07516"/>
    <w:rsid w:val="00E46E95"/>
    <w:rsid w:val="00EC1F5B"/>
    <w:rsid w:val="00EE5F10"/>
    <w:rsid w:val="00FD0FC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uiPriority="99"/>
    <w:lsdException w:name="toc 1" w:uiPriority="39"/>
    <w:lsdException w:name="index heading" w:uiPriority="99"/>
    <w:lsdException w:name="caption" w:qFormat="1"/>
    <w:lsdException w:name="table of figures"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662"/>
    <w:rPr>
      <w:rFonts w:ascii="Verdana" w:hAnsi="Verdana"/>
      <w:szCs w:val="24"/>
      <w:lang w:val="da-DK" w:eastAsia="da-DK"/>
    </w:rPr>
  </w:style>
  <w:style w:type="paragraph" w:styleId="Overskrift1">
    <w:name w:val="heading 1"/>
    <w:basedOn w:val="Normal"/>
    <w:next w:val="Normal"/>
    <w:qFormat/>
    <w:rsid w:val="0028210E"/>
    <w:pPr>
      <w:pageBreakBefore/>
      <w:spacing w:before="240" w:after="60"/>
      <w:outlineLvl w:val="0"/>
    </w:pPr>
    <w:rPr>
      <w:rFonts w:cs="Arial"/>
      <w:b/>
      <w:bCs/>
      <w:kern w:val="32"/>
      <w:sz w:val="32"/>
      <w:szCs w:val="32"/>
    </w:rPr>
  </w:style>
  <w:style w:type="paragraph" w:styleId="Overskrift2">
    <w:name w:val="heading 2"/>
    <w:basedOn w:val="Normal"/>
    <w:next w:val="Normal"/>
    <w:qFormat/>
    <w:rsid w:val="00EC1F5B"/>
    <w:pPr>
      <w:keepNext/>
      <w:spacing w:before="240" w:after="60"/>
      <w:outlineLvl w:val="1"/>
    </w:pPr>
    <w:rPr>
      <w:rFonts w:ascii="Arial" w:hAnsi="Arial" w:cs="Arial"/>
      <w:b/>
      <w:bCs/>
      <w:iCs/>
      <w:sz w:val="28"/>
      <w:szCs w:val="28"/>
    </w:rPr>
  </w:style>
  <w:style w:type="paragraph" w:styleId="Overskrift3">
    <w:name w:val="heading 3"/>
    <w:basedOn w:val="Normal"/>
    <w:next w:val="Normal"/>
    <w:qFormat/>
    <w:rsid w:val="00EC1F5B"/>
    <w:pPr>
      <w:keepNext/>
      <w:spacing w:before="240" w:after="60"/>
      <w:outlineLvl w:val="2"/>
    </w:pPr>
    <w:rPr>
      <w:rFonts w:cs="Arial"/>
      <w:b/>
      <w:bCs/>
      <w:sz w:val="26"/>
      <w:szCs w:val="26"/>
    </w:rPr>
  </w:style>
  <w:style w:type="paragraph" w:styleId="Overskrift4">
    <w:name w:val="heading 4"/>
    <w:basedOn w:val="Normal"/>
    <w:next w:val="Normal"/>
    <w:qFormat/>
    <w:rsid w:val="00EC1F5B"/>
    <w:pPr>
      <w:keepNext/>
      <w:spacing w:before="240" w:after="60"/>
      <w:outlineLvl w:val="3"/>
    </w:pPr>
    <w:rPr>
      <w:b/>
      <w:bCs/>
      <w:sz w:val="24"/>
      <w:szCs w:val="28"/>
    </w:rPr>
  </w:style>
  <w:style w:type="paragraph" w:styleId="Overskrift5">
    <w:name w:val="heading 5"/>
    <w:basedOn w:val="Normal"/>
    <w:next w:val="Normal"/>
    <w:qFormat/>
    <w:rsid w:val="00EC1F5B"/>
    <w:pPr>
      <w:spacing w:before="240" w:after="60"/>
      <w:outlineLvl w:val="4"/>
    </w:pPr>
    <w:rPr>
      <w:b/>
      <w:bCs/>
      <w:iCs/>
      <w:sz w:val="24"/>
      <w:szCs w:val="26"/>
    </w:rPr>
  </w:style>
  <w:style w:type="paragraph" w:styleId="Overskrift6">
    <w:name w:val="heading 6"/>
    <w:basedOn w:val="Normal"/>
    <w:next w:val="Normal"/>
    <w:qFormat/>
    <w:rsid w:val="00EC1F5B"/>
    <w:pPr>
      <w:spacing w:before="240" w:after="60"/>
      <w:outlineLvl w:val="5"/>
    </w:pPr>
    <w:rPr>
      <w:b/>
      <w:bCs/>
      <w:sz w:val="24"/>
      <w:szCs w:val="22"/>
    </w:rPr>
  </w:style>
  <w:style w:type="paragraph" w:styleId="Overskrift7">
    <w:name w:val="heading 7"/>
    <w:basedOn w:val="Normal"/>
    <w:next w:val="Normal"/>
    <w:qFormat/>
    <w:rsid w:val="00980662"/>
    <w:pPr>
      <w:spacing w:before="80" w:after="320"/>
      <w:jc w:val="center"/>
      <w:outlineLvl w:val="6"/>
    </w:pPr>
    <w:rPr>
      <w:b/>
      <w:i/>
      <w:sz w:val="24"/>
    </w:rPr>
  </w:style>
  <w:style w:type="character" w:default="1" w:styleId="Standardskrifttypeiafsnit">
    <w:name w:val="Default Paragraph Font"/>
  </w:style>
  <w:style w:type="table" w:default="1" w:styleId="Tabel-Normal">
    <w:name w:val="Normal Table"/>
    <w:tblPr>
      <w:tblInd w:w="0" w:type="dxa"/>
      <w:tblCellMar>
        <w:top w:w="0" w:type="dxa"/>
        <w:left w:w="108" w:type="dxa"/>
        <w:bottom w:w="0" w:type="dxa"/>
        <w:right w:w="108" w:type="dxa"/>
      </w:tblCellMar>
    </w:tblPr>
  </w:style>
  <w:style w:type="numbering" w:default="1" w:styleId="Ingenoversigt">
    <w:name w:val="No List"/>
  </w:style>
  <w:style w:type="paragraph" w:styleId="Bloktekst">
    <w:name w:val="Block Text"/>
    <w:basedOn w:val="Normal"/>
    <w:rsid w:val="00980662"/>
    <w:pPr>
      <w:ind w:left="851"/>
    </w:pPr>
    <w:rPr>
      <w:b/>
    </w:rPr>
  </w:style>
  <w:style w:type="paragraph" w:styleId="Titel">
    <w:name w:val="Title"/>
    <w:basedOn w:val="Normal"/>
    <w:qFormat/>
    <w:rsid w:val="00CD023F"/>
    <w:pPr>
      <w:spacing w:before="240" w:after="60"/>
      <w:jc w:val="center"/>
    </w:pPr>
    <w:rPr>
      <w:rFonts w:cs="Arial"/>
      <w:b/>
      <w:bCs/>
      <w:kern w:val="28"/>
      <w:sz w:val="44"/>
      <w:szCs w:val="32"/>
    </w:rPr>
  </w:style>
  <w:style w:type="paragraph" w:styleId="Markeringsbobletekst">
    <w:name w:val="Balloon Text"/>
    <w:basedOn w:val="Normal"/>
    <w:rsid w:val="0028210E"/>
    <w:rPr>
      <w:rFonts w:ascii="Tahoma" w:hAnsi="Tahoma" w:cs="Tahoma"/>
      <w:sz w:val="16"/>
      <w:szCs w:val="16"/>
    </w:rPr>
  </w:style>
  <w:style w:type="paragraph" w:styleId="Billedtekst">
    <w:name w:val="caption"/>
    <w:basedOn w:val="Normal"/>
    <w:next w:val="Normal"/>
    <w:qFormat/>
    <w:rsid w:val="0028210E"/>
    <w:rPr>
      <w:b/>
      <w:bCs/>
      <w:szCs w:val="20"/>
    </w:rPr>
  </w:style>
  <w:style w:type="character" w:styleId="Kommentarhenvisning">
    <w:name w:val="annotation reference"/>
    <w:basedOn w:val="Standardskrifttypeiafsnit"/>
    <w:rsid w:val="0028210E"/>
    <w:rPr>
      <w:sz w:val="16"/>
      <w:szCs w:val="16"/>
    </w:rPr>
  </w:style>
  <w:style w:type="paragraph" w:styleId="Kommentartekst">
    <w:name w:val="annotation text"/>
    <w:basedOn w:val="Normal"/>
    <w:rsid w:val="0028210E"/>
    <w:rPr>
      <w:szCs w:val="20"/>
    </w:rPr>
  </w:style>
  <w:style w:type="paragraph" w:styleId="Kommentaremne">
    <w:name w:val="annotation subject"/>
    <w:basedOn w:val="Kommentartekst"/>
    <w:next w:val="Kommentartekst"/>
    <w:rsid w:val="0028210E"/>
    <w:rPr>
      <w:b/>
      <w:bCs/>
    </w:rPr>
  </w:style>
  <w:style w:type="paragraph" w:styleId="Dokumentoversigt">
    <w:name w:val="Document Map"/>
    <w:basedOn w:val="Normal"/>
    <w:rsid w:val="0028210E"/>
    <w:pPr>
      <w:shd w:val="clear" w:color="auto" w:fill="000080"/>
    </w:pPr>
    <w:rPr>
      <w:rFonts w:ascii="Tahoma" w:hAnsi="Tahoma" w:cs="Tahoma"/>
      <w:szCs w:val="20"/>
    </w:rPr>
  </w:style>
  <w:style w:type="character" w:styleId="Slutnotehenvisning">
    <w:name w:val="endnote reference"/>
    <w:basedOn w:val="Standardskrifttypeiafsnit"/>
    <w:rsid w:val="0028210E"/>
    <w:rPr>
      <w:vertAlign w:val="superscript"/>
    </w:rPr>
  </w:style>
  <w:style w:type="paragraph" w:styleId="Slutnotetekst">
    <w:name w:val="endnote text"/>
    <w:basedOn w:val="Normal"/>
    <w:rsid w:val="0028210E"/>
    <w:rPr>
      <w:szCs w:val="20"/>
    </w:rPr>
  </w:style>
  <w:style w:type="character" w:styleId="Fodnotehenvisning">
    <w:name w:val="footnote reference"/>
    <w:basedOn w:val="Standardskrifttypeiafsnit"/>
    <w:rsid w:val="0028210E"/>
    <w:rPr>
      <w:vertAlign w:val="superscript"/>
    </w:rPr>
  </w:style>
  <w:style w:type="paragraph" w:styleId="Fodnotetekst">
    <w:name w:val="footnote text"/>
    <w:basedOn w:val="Normal"/>
    <w:rsid w:val="0028210E"/>
    <w:rPr>
      <w:szCs w:val="20"/>
    </w:rPr>
  </w:style>
  <w:style w:type="paragraph" w:styleId="Indeks1">
    <w:name w:val="index 1"/>
    <w:basedOn w:val="Normal"/>
    <w:next w:val="Normal"/>
    <w:autoRedefine/>
    <w:uiPriority w:val="99"/>
    <w:rsid w:val="0028210E"/>
    <w:pPr>
      <w:ind w:left="200" w:hanging="200"/>
    </w:pPr>
  </w:style>
  <w:style w:type="paragraph" w:styleId="Indeks2">
    <w:name w:val="index 2"/>
    <w:basedOn w:val="Normal"/>
    <w:next w:val="Normal"/>
    <w:autoRedefine/>
    <w:rsid w:val="0028210E"/>
    <w:pPr>
      <w:ind w:left="400" w:hanging="200"/>
    </w:pPr>
  </w:style>
  <w:style w:type="paragraph" w:styleId="Indeks3">
    <w:name w:val="index 3"/>
    <w:basedOn w:val="Normal"/>
    <w:next w:val="Normal"/>
    <w:autoRedefine/>
    <w:rsid w:val="0028210E"/>
    <w:pPr>
      <w:ind w:left="600" w:hanging="200"/>
    </w:pPr>
  </w:style>
  <w:style w:type="paragraph" w:styleId="Indeks4">
    <w:name w:val="index 4"/>
    <w:basedOn w:val="Normal"/>
    <w:next w:val="Normal"/>
    <w:autoRedefine/>
    <w:rsid w:val="0028210E"/>
    <w:pPr>
      <w:ind w:left="800" w:hanging="200"/>
    </w:pPr>
  </w:style>
  <w:style w:type="paragraph" w:styleId="Indeks5">
    <w:name w:val="index 5"/>
    <w:basedOn w:val="Normal"/>
    <w:next w:val="Normal"/>
    <w:autoRedefine/>
    <w:rsid w:val="0028210E"/>
    <w:pPr>
      <w:ind w:left="1000" w:hanging="200"/>
    </w:pPr>
  </w:style>
  <w:style w:type="paragraph" w:styleId="Indeks6">
    <w:name w:val="index 6"/>
    <w:basedOn w:val="Normal"/>
    <w:next w:val="Normal"/>
    <w:autoRedefine/>
    <w:rsid w:val="0028210E"/>
    <w:pPr>
      <w:ind w:left="1200" w:hanging="200"/>
    </w:pPr>
  </w:style>
  <w:style w:type="paragraph" w:styleId="Indeks7">
    <w:name w:val="index 7"/>
    <w:basedOn w:val="Normal"/>
    <w:next w:val="Normal"/>
    <w:autoRedefine/>
    <w:rsid w:val="0028210E"/>
    <w:pPr>
      <w:ind w:left="1400" w:hanging="200"/>
    </w:pPr>
  </w:style>
  <w:style w:type="paragraph" w:styleId="Indeks8">
    <w:name w:val="index 8"/>
    <w:basedOn w:val="Normal"/>
    <w:next w:val="Normal"/>
    <w:autoRedefine/>
    <w:rsid w:val="0028210E"/>
    <w:pPr>
      <w:ind w:left="1600" w:hanging="200"/>
    </w:pPr>
  </w:style>
  <w:style w:type="paragraph" w:styleId="Indeks9">
    <w:name w:val="index 9"/>
    <w:basedOn w:val="Normal"/>
    <w:next w:val="Normal"/>
    <w:autoRedefine/>
    <w:rsid w:val="0028210E"/>
    <w:pPr>
      <w:ind w:left="1800" w:hanging="200"/>
    </w:pPr>
  </w:style>
  <w:style w:type="paragraph" w:styleId="Indeksoverskrift">
    <w:name w:val="index heading"/>
    <w:basedOn w:val="Normal"/>
    <w:next w:val="Indeks1"/>
    <w:uiPriority w:val="99"/>
    <w:rsid w:val="0028210E"/>
    <w:rPr>
      <w:rFonts w:cs="Arial"/>
      <w:b/>
      <w:bCs/>
      <w:sz w:val="24"/>
    </w:rPr>
  </w:style>
  <w:style w:type="paragraph" w:styleId="Makrotekst">
    <w:name w:val="macro"/>
    <w:rsid w:val="0028210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a-DK" w:eastAsia="da-DK"/>
    </w:rPr>
  </w:style>
  <w:style w:type="paragraph" w:styleId="Citatsamling">
    <w:name w:val="table of authorities"/>
    <w:basedOn w:val="Normal"/>
    <w:next w:val="Normal"/>
    <w:rsid w:val="0028210E"/>
    <w:pPr>
      <w:ind w:left="200" w:hanging="200"/>
    </w:pPr>
  </w:style>
  <w:style w:type="paragraph" w:styleId="Listeoverfigurer">
    <w:name w:val="table of figures"/>
    <w:basedOn w:val="Normal"/>
    <w:next w:val="Normal"/>
    <w:uiPriority w:val="99"/>
    <w:rsid w:val="0028210E"/>
  </w:style>
  <w:style w:type="paragraph" w:styleId="Citatoverskrift">
    <w:name w:val="toa heading"/>
    <w:basedOn w:val="Normal"/>
    <w:next w:val="Normal"/>
    <w:rsid w:val="0028210E"/>
    <w:pPr>
      <w:spacing w:before="120"/>
    </w:pPr>
    <w:rPr>
      <w:rFonts w:ascii="Arial" w:hAnsi="Arial" w:cs="Arial"/>
      <w:b/>
      <w:bCs/>
      <w:sz w:val="24"/>
    </w:rPr>
  </w:style>
  <w:style w:type="paragraph" w:styleId="Indholdsfortegnelse1">
    <w:name w:val="toc 1"/>
    <w:basedOn w:val="Normal"/>
    <w:next w:val="Normal"/>
    <w:autoRedefine/>
    <w:uiPriority w:val="39"/>
    <w:rsid w:val="0028210E"/>
  </w:style>
  <w:style w:type="paragraph" w:styleId="Indholdsfortegnelse2">
    <w:name w:val="toc 2"/>
    <w:basedOn w:val="Normal"/>
    <w:next w:val="Normal"/>
    <w:autoRedefine/>
    <w:rsid w:val="0028210E"/>
    <w:pPr>
      <w:ind w:left="200"/>
    </w:pPr>
  </w:style>
  <w:style w:type="paragraph" w:styleId="Indholdsfortegnelse3">
    <w:name w:val="toc 3"/>
    <w:basedOn w:val="Normal"/>
    <w:next w:val="Normal"/>
    <w:autoRedefine/>
    <w:rsid w:val="0028210E"/>
    <w:pPr>
      <w:ind w:left="400"/>
    </w:pPr>
  </w:style>
  <w:style w:type="paragraph" w:styleId="Indholdsfortegnelse4">
    <w:name w:val="toc 4"/>
    <w:basedOn w:val="Normal"/>
    <w:next w:val="Normal"/>
    <w:autoRedefine/>
    <w:rsid w:val="0028210E"/>
    <w:pPr>
      <w:ind w:left="600"/>
    </w:pPr>
  </w:style>
  <w:style w:type="paragraph" w:styleId="Indholdsfortegnelse5">
    <w:name w:val="toc 5"/>
    <w:basedOn w:val="Normal"/>
    <w:next w:val="Normal"/>
    <w:autoRedefine/>
    <w:rsid w:val="0028210E"/>
    <w:pPr>
      <w:ind w:left="800"/>
    </w:pPr>
  </w:style>
  <w:style w:type="paragraph" w:styleId="Indholdsfortegnelse6">
    <w:name w:val="toc 6"/>
    <w:basedOn w:val="Normal"/>
    <w:next w:val="Normal"/>
    <w:autoRedefine/>
    <w:rsid w:val="0028210E"/>
    <w:pPr>
      <w:ind w:left="1000"/>
    </w:pPr>
  </w:style>
  <w:style w:type="paragraph" w:styleId="Indholdsfortegnelse7">
    <w:name w:val="toc 7"/>
    <w:basedOn w:val="Normal"/>
    <w:next w:val="Normal"/>
    <w:autoRedefine/>
    <w:rsid w:val="0028210E"/>
    <w:pPr>
      <w:ind w:left="1200"/>
    </w:pPr>
  </w:style>
  <w:style w:type="paragraph" w:styleId="Indholdsfortegnelse8">
    <w:name w:val="toc 8"/>
    <w:basedOn w:val="Normal"/>
    <w:next w:val="Normal"/>
    <w:autoRedefine/>
    <w:rsid w:val="0028210E"/>
    <w:pPr>
      <w:ind w:left="1400"/>
    </w:pPr>
  </w:style>
  <w:style w:type="paragraph" w:styleId="Indholdsfortegnelse9">
    <w:name w:val="toc 9"/>
    <w:basedOn w:val="Normal"/>
    <w:next w:val="Normal"/>
    <w:autoRedefine/>
    <w:rsid w:val="0028210E"/>
    <w:pPr>
      <w:ind w:left="1600"/>
    </w:pPr>
  </w:style>
  <w:style w:type="paragraph" w:styleId="Noteoverskrift">
    <w:name w:val="Note Heading"/>
    <w:basedOn w:val="Normal"/>
    <w:next w:val="Normal"/>
    <w:rsid w:val="009122E6"/>
  </w:style>
  <w:style w:type="paragraph" w:styleId="Almindeligtekst">
    <w:name w:val="Plain Text"/>
    <w:basedOn w:val="Normal"/>
    <w:rsid w:val="009122E6"/>
    <w:rPr>
      <w:rFonts w:cs="Courier New"/>
      <w:szCs w:val="20"/>
    </w:rPr>
  </w:style>
  <w:style w:type="paragraph" w:customStyle="1" w:styleId="CodeSample">
    <w:name w:val="Code Sample"/>
    <w:basedOn w:val="Almindeligtekst"/>
    <w:rsid w:val="00791C73"/>
    <w:rPr>
      <w:rFonts w:ascii="Courier New" w:hAnsi="Courier New"/>
    </w:rPr>
  </w:style>
  <w:style w:type="paragraph" w:customStyle="1" w:styleId="SingleLine">
    <w:name w:val="Single Line"/>
    <w:basedOn w:val="Normal"/>
    <w:next w:val="Normal"/>
    <w:qFormat/>
    <w:rsid w:val="000D41AB"/>
  </w:style>
  <w:style w:type="paragraph" w:styleId="Sidehoved">
    <w:name w:val="header"/>
    <w:basedOn w:val="Normal"/>
    <w:link w:val="SidehovedTegn"/>
    <w:rsid w:val="00AB3C9F"/>
    <w:pPr>
      <w:tabs>
        <w:tab w:val="center" w:pos="4986"/>
        <w:tab w:val="right" w:pos="9972"/>
      </w:tabs>
    </w:pPr>
  </w:style>
  <w:style w:type="character" w:customStyle="1" w:styleId="SidehovedTegn">
    <w:name w:val="Sidehoved Tegn"/>
    <w:basedOn w:val="Standardskrifttypeiafsnit"/>
    <w:link w:val="Sidehoved"/>
    <w:rsid w:val="00AB3C9F"/>
    <w:rPr>
      <w:rFonts w:ascii="Verdana" w:hAnsi="Verdana"/>
      <w:szCs w:val="24"/>
      <w:lang w:val="da-DK" w:eastAsia="da-DK"/>
    </w:rPr>
  </w:style>
  <w:style w:type="paragraph" w:styleId="Sidefod">
    <w:name w:val="footer"/>
    <w:basedOn w:val="Normal"/>
    <w:link w:val="SidefodTegn"/>
    <w:rsid w:val="00AB3C9F"/>
    <w:pPr>
      <w:tabs>
        <w:tab w:val="center" w:pos="4986"/>
        <w:tab w:val="right" w:pos="9972"/>
      </w:tabs>
    </w:pPr>
  </w:style>
  <w:style w:type="character" w:customStyle="1" w:styleId="SidefodTegn">
    <w:name w:val="Sidefod Tegn"/>
    <w:basedOn w:val="Standardskrifttypeiafsnit"/>
    <w:link w:val="Sidefod"/>
    <w:rsid w:val="00AB3C9F"/>
    <w:rPr>
      <w:rFonts w:ascii="Verdana" w:hAnsi="Verdana"/>
      <w:szCs w:val="24"/>
      <w:lang w:val="da-DK" w:eastAsia="da-DK"/>
    </w:rPr>
  </w:style>
  <w:style w:type="character" w:styleId="Sidetal">
    <w:name w:val="page number"/>
    <w:basedOn w:val="Standardskrifttypeiafsnit"/>
    <w:rsid w:val="00AB3C9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lic-eng.doc</Template>
  <TotalTime>0</TotalTime>
  <Pages>3</Pages>
  <Words>1912</Words>
  <Characters>10904</Characters>
  <Application>Microsoft Office Word</Application>
  <DocSecurity>0</DocSecurity>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Hanson</dc:creator>
  <cp:keywords/>
  <cp:lastModifiedBy>Windows User</cp:lastModifiedBy>
  <cp:revision>2</cp:revision>
  <dcterms:created xsi:type="dcterms:W3CDTF">2022-10-31T10:58:00Z</dcterms:created>
  <dcterms:modified xsi:type="dcterms:W3CDTF">2022-10-31T10:58:00Z</dcterms:modified>
</cp:coreProperties>
</file>